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F63" w:rsidRPr="00D82225" w:rsidRDefault="00054F63" w:rsidP="00054F63">
      <w:pPr>
        <w:pStyle w:val="Default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D82225">
        <w:rPr>
          <w:rFonts w:ascii="Times New Roman" w:hAnsi="Times New Roman" w:cs="Times New Roman"/>
          <w:b/>
          <w:sz w:val="20"/>
          <w:szCs w:val="20"/>
        </w:rPr>
        <w:t>M 6/6B SPRIJIN PENTRU DEZVOLTARE LOCALA IN INTERES COLECTIV A COMUNITATILOR DIN</w:t>
      </w:r>
      <w:r w:rsidRPr="00D82225">
        <w:rPr>
          <w:rFonts w:ascii="Times New Roman" w:hAnsi="Times New Roman" w:cs="Times New Roman"/>
          <w:b/>
          <w:i/>
          <w:sz w:val="20"/>
          <w:szCs w:val="20"/>
        </w:rPr>
        <w:t xml:space="preserve"> TERITORIUL GAL</w:t>
      </w:r>
    </w:p>
    <w:p w:rsidR="00054F63" w:rsidRPr="00D82225" w:rsidRDefault="00054F63" w:rsidP="00054F63">
      <w:pPr>
        <w:overflowPunct w:val="0"/>
        <w:autoSpaceDE w:val="0"/>
        <w:autoSpaceDN w:val="0"/>
        <w:adjustRightInd w:val="0"/>
        <w:textAlignment w:val="baseline"/>
        <w:rPr>
          <w:b/>
          <w:bCs/>
          <w:sz w:val="20"/>
          <w:szCs w:val="20"/>
          <w:lang w:val="fr-FR" w:eastAsia="fr-FR"/>
        </w:rPr>
      </w:pPr>
    </w:p>
    <w:p w:rsidR="00FB3927" w:rsidRPr="00AF4C36" w:rsidRDefault="00FB3927">
      <w:pPr>
        <w:rPr>
          <w:rFonts w:ascii="Arial" w:hAnsi="Arial" w:cs="Arial"/>
          <w:b/>
          <w:lang w:val="ro-RO"/>
        </w:rPr>
      </w:pPr>
    </w:p>
    <w:p w:rsidR="001B63EA" w:rsidRPr="00AF4C36" w:rsidRDefault="009F569B" w:rsidP="001B63EA">
      <w:pPr>
        <w:jc w:val="center"/>
        <w:rPr>
          <w:rFonts w:ascii="Arial" w:hAnsi="Arial" w:cs="Arial"/>
          <w:b/>
          <w:u w:val="single"/>
          <w:lang w:val="ro-RO"/>
        </w:rPr>
      </w:pPr>
      <w:r w:rsidRPr="00AF4C36">
        <w:rPr>
          <w:rFonts w:ascii="Arial" w:hAnsi="Arial" w:cs="Arial"/>
          <w:b/>
          <w:u w:val="single"/>
          <w:lang w:val="ro-RO"/>
        </w:rPr>
        <w:t xml:space="preserve">CONTINUT CADRU MEMORIU JUSTIFICATIV </w:t>
      </w:r>
    </w:p>
    <w:p w:rsidR="00240BCF" w:rsidRPr="00AF4C36" w:rsidRDefault="001B63EA" w:rsidP="001B63EA">
      <w:pPr>
        <w:jc w:val="center"/>
        <w:rPr>
          <w:rFonts w:ascii="Arial" w:hAnsi="Arial" w:cs="Arial"/>
          <w:b/>
          <w:lang w:val="ro-RO"/>
        </w:rPr>
      </w:pPr>
      <w:r w:rsidRPr="00AF4C36">
        <w:rPr>
          <w:rFonts w:ascii="Arial" w:hAnsi="Arial" w:cs="Arial"/>
          <w:b/>
          <w:lang w:val="ro-RO"/>
        </w:rPr>
        <w:t>(pentru proiecte fara lucrari de constructii-montaj)</w:t>
      </w:r>
    </w:p>
    <w:p w:rsidR="00C327DE" w:rsidRPr="00AF4C36" w:rsidRDefault="00C327DE">
      <w:pPr>
        <w:rPr>
          <w:rFonts w:ascii="Arial" w:hAnsi="Arial" w:cs="Arial"/>
          <w:lang w:val="ro-RO"/>
        </w:rPr>
      </w:pPr>
    </w:p>
    <w:p w:rsidR="000A6039" w:rsidRPr="00AF4C36" w:rsidRDefault="000C61E0" w:rsidP="000A6039">
      <w:pPr>
        <w:numPr>
          <w:ilvl w:val="0"/>
          <w:numId w:val="1"/>
        </w:numPr>
        <w:jc w:val="both"/>
        <w:rPr>
          <w:rFonts w:ascii="Arial" w:hAnsi="Arial" w:cs="Arial"/>
          <w:b/>
          <w:lang w:val="ro-RO"/>
        </w:rPr>
      </w:pPr>
      <w:r w:rsidRPr="00AF4C36">
        <w:rPr>
          <w:rFonts w:ascii="Arial" w:hAnsi="Arial" w:cs="Arial"/>
          <w:b/>
          <w:lang w:val="ro-RO"/>
        </w:rPr>
        <w:t xml:space="preserve">Informatii generale privind obiectivul de investitii </w:t>
      </w:r>
    </w:p>
    <w:p w:rsidR="006C5501" w:rsidRPr="00AF4C36" w:rsidRDefault="006C5501" w:rsidP="006C5501">
      <w:pPr>
        <w:rPr>
          <w:rFonts w:ascii="Arial" w:hAnsi="Arial" w:cs="Arial"/>
          <w:lang w:val="ro-RO"/>
        </w:rPr>
      </w:pPr>
      <w:r w:rsidRPr="00AF4C36">
        <w:rPr>
          <w:rFonts w:ascii="Arial" w:hAnsi="Arial" w:cs="Arial"/>
          <w:lang w:val="ro-RO"/>
        </w:rPr>
        <w:t xml:space="preserve">1.1 </w:t>
      </w:r>
      <w:r w:rsidRPr="00CB5C0E">
        <w:rPr>
          <w:rFonts w:ascii="Arial" w:hAnsi="Arial" w:cs="Arial"/>
          <w:b/>
          <w:lang w:val="ro-RO"/>
        </w:rPr>
        <w:t>Denumirea/Numele solicitantului</w:t>
      </w:r>
      <w:r w:rsidR="00C327DE" w:rsidRPr="00AF4C36">
        <w:rPr>
          <w:rFonts w:ascii="Arial" w:hAnsi="Arial" w:cs="Arial"/>
          <w:lang w:val="ro-RO"/>
        </w:rPr>
        <w:t xml:space="preserve"> (</w:t>
      </w:r>
      <w:r w:rsidR="00C327DE" w:rsidRPr="00AF4C36">
        <w:rPr>
          <w:rFonts w:ascii="Arial" w:hAnsi="Arial" w:cs="Arial"/>
          <w:i/>
          <w:lang w:val="ro-RO"/>
        </w:rPr>
        <w:t>denumire, adresa</w:t>
      </w:r>
      <w:r w:rsidR="00C327DE" w:rsidRPr="00AF4C36">
        <w:rPr>
          <w:rFonts w:ascii="Arial" w:hAnsi="Arial" w:cs="Arial"/>
          <w:lang w:val="ro-RO"/>
        </w:rPr>
        <w:t>)</w:t>
      </w:r>
    </w:p>
    <w:p w:rsidR="006C5501" w:rsidRPr="00AF4C36" w:rsidRDefault="000C61E0" w:rsidP="006C5501">
      <w:pPr>
        <w:rPr>
          <w:rFonts w:ascii="Arial" w:hAnsi="Arial" w:cs="Arial"/>
          <w:lang w:val="ro-RO"/>
        </w:rPr>
      </w:pPr>
      <w:r w:rsidRPr="00AF4C36">
        <w:rPr>
          <w:rFonts w:ascii="Arial" w:hAnsi="Arial" w:cs="Arial"/>
          <w:lang w:val="ro-RO"/>
        </w:rPr>
        <w:t xml:space="preserve">1.2 </w:t>
      </w:r>
      <w:r w:rsidRPr="00CB5C0E">
        <w:rPr>
          <w:rFonts w:ascii="Arial" w:hAnsi="Arial" w:cs="Arial"/>
          <w:b/>
          <w:lang w:val="ro-RO"/>
        </w:rPr>
        <w:t>Denumirea obiectivului de investitii</w:t>
      </w:r>
    </w:p>
    <w:p w:rsidR="006F79C7" w:rsidRPr="00AF4C36" w:rsidRDefault="006F79C7" w:rsidP="006F79C7">
      <w:pPr>
        <w:shd w:val="clear" w:color="auto" w:fill="FFFFFF"/>
        <w:jc w:val="both"/>
        <w:rPr>
          <w:rFonts w:ascii="Arial" w:hAnsi="Arial" w:cs="Arial"/>
        </w:rPr>
      </w:pPr>
      <w:r w:rsidRPr="00AF4C36">
        <w:rPr>
          <w:rFonts w:ascii="Arial" w:hAnsi="Arial" w:cs="Arial"/>
          <w:lang w:val="ro-RO"/>
        </w:rPr>
        <w:t xml:space="preserve">1.3 </w:t>
      </w:r>
      <w:r w:rsidRPr="00CB5C0E">
        <w:rPr>
          <w:rFonts w:ascii="Arial" w:hAnsi="Arial" w:cs="Arial"/>
          <w:b/>
        </w:rPr>
        <w:t>Analiza situaţiei existente şi identificarea deficienţelor</w:t>
      </w:r>
      <w:bookmarkStart w:id="0" w:name="do|ax4|alA|pt2|sp2.4."/>
      <w:bookmarkEnd w:id="0"/>
    </w:p>
    <w:p w:rsidR="006C5501" w:rsidRPr="00AF4C36" w:rsidRDefault="006F79C7" w:rsidP="006C5501">
      <w:pPr>
        <w:rPr>
          <w:rFonts w:ascii="Arial" w:hAnsi="Arial" w:cs="Arial"/>
          <w:lang w:val="ro-RO"/>
        </w:rPr>
      </w:pPr>
      <w:r w:rsidRPr="00AF4C36">
        <w:rPr>
          <w:rFonts w:ascii="Arial" w:hAnsi="Arial" w:cs="Arial"/>
          <w:lang w:val="ro-RO"/>
        </w:rPr>
        <w:t>1.4</w:t>
      </w:r>
      <w:r w:rsidR="006C5501" w:rsidRPr="00CB5C0E">
        <w:rPr>
          <w:rFonts w:ascii="Arial" w:hAnsi="Arial" w:cs="Arial"/>
          <w:b/>
          <w:lang w:val="ro-RO"/>
        </w:rPr>
        <w:t xml:space="preserve">Elaborator </w:t>
      </w:r>
      <w:r w:rsidR="00CB5C0E" w:rsidRPr="00CB5C0E">
        <w:rPr>
          <w:rFonts w:ascii="Arial" w:hAnsi="Arial" w:cs="Arial"/>
          <w:b/>
          <w:lang w:val="ro-RO"/>
        </w:rPr>
        <w:t>memoriu</w:t>
      </w:r>
      <w:r w:rsidR="000C61E0" w:rsidRPr="00CB5C0E">
        <w:rPr>
          <w:rFonts w:ascii="Arial" w:hAnsi="Arial" w:cs="Arial"/>
          <w:b/>
          <w:lang w:val="ro-RO"/>
        </w:rPr>
        <w:t xml:space="preserve"> justificativ</w:t>
      </w:r>
      <w:r w:rsidR="000C61E0" w:rsidRPr="00AF4C36">
        <w:rPr>
          <w:rFonts w:ascii="Arial" w:hAnsi="Arial" w:cs="Arial"/>
          <w:lang w:val="ro-RO"/>
        </w:rPr>
        <w:t xml:space="preserve">: </w:t>
      </w:r>
      <w:r w:rsidR="000C61E0" w:rsidRPr="00AF4C36">
        <w:rPr>
          <w:rFonts w:ascii="Arial" w:hAnsi="Arial" w:cs="Arial"/>
          <w:i/>
          <w:lang w:val="ro-RO"/>
        </w:rPr>
        <w:t>denumire si date de identificare , cod CAEN</w:t>
      </w:r>
    </w:p>
    <w:p w:rsidR="006C5501" w:rsidRPr="00AF4C36" w:rsidRDefault="006F79C7" w:rsidP="006C5501">
      <w:pPr>
        <w:rPr>
          <w:rFonts w:ascii="Arial" w:hAnsi="Arial" w:cs="Arial"/>
          <w:lang w:val="ro-RO"/>
        </w:rPr>
      </w:pPr>
      <w:r w:rsidRPr="00AF4C36">
        <w:rPr>
          <w:rFonts w:ascii="Arial" w:hAnsi="Arial" w:cs="Arial"/>
          <w:lang w:val="ro-RO"/>
        </w:rPr>
        <w:t>1.5</w:t>
      </w:r>
      <w:r w:rsidR="006C5501" w:rsidRPr="00CB5C0E">
        <w:rPr>
          <w:rFonts w:ascii="Arial" w:hAnsi="Arial" w:cs="Arial"/>
          <w:b/>
          <w:lang w:val="ro-RO"/>
        </w:rPr>
        <w:t>Amplasamentul</w:t>
      </w:r>
      <w:r w:rsidR="006C5501" w:rsidRPr="00AF4C36">
        <w:rPr>
          <w:rFonts w:ascii="Arial" w:hAnsi="Arial" w:cs="Arial"/>
          <w:lang w:val="ro-RO"/>
        </w:rPr>
        <w:t xml:space="preserve"> (</w:t>
      </w:r>
      <w:r w:rsidR="006C5501" w:rsidRPr="00AF4C36">
        <w:rPr>
          <w:rFonts w:ascii="Arial" w:hAnsi="Arial" w:cs="Arial"/>
          <w:i/>
          <w:lang w:val="ro-RO"/>
        </w:rPr>
        <w:t>judeţul, localitatea, strada, numărul, descrierea amplasamentului)</w:t>
      </w:r>
    </w:p>
    <w:p w:rsidR="006C5501" w:rsidRPr="00AF4C36" w:rsidRDefault="006F79C7" w:rsidP="006C5501">
      <w:pPr>
        <w:rPr>
          <w:rFonts w:ascii="Arial" w:hAnsi="Arial" w:cs="Arial"/>
          <w:lang w:val="ro-RO"/>
        </w:rPr>
      </w:pPr>
      <w:r w:rsidRPr="00AF4C36">
        <w:rPr>
          <w:rFonts w:ascii="Arial" w:hAnsi="Arial" w:cs="Arial"/>
          <w:lang w:val="ro-RO"/>
        </w:rPr>
        <w:t>1.6</w:t>
      </w:r>
      <w:r w:rsidR="006C5501" w:rsidRPr="00CB5C0E">
        <w:rPr>
          <w:rFonts w:ascii="Arial" w:hAnsi="Arial" w:cs="Arial"/>
          <w:b/>
          <w:lang w:val="ro-RO"/>
        </w:rPr>
        <w:t>Tema, cu descrierea obiectivelor propuse, fundamentarea necesităţii şi oportunităţii investitiei</w:t>
      </w:r>
    </w:p>
    <w:p w:rsidR="000C61E0" w:rsidRPr="00AF4C36" w:rsidRDefault="000C61E0" w:rsidP="000C61E0">
      <w:pPr>
        <w:ind w:firstLine="720"/>
        <w:jc w:val="both"/>
        <w:rPr>
          <w:rFonts w:ascii="Arial" w:hAnsi="Arial" w:cs="Arial"/>
          <w:i/>
          <w:lang w:val="ro-RO"/>
        </w:rPr>
      </w:pPr>
      <w:r w:rsidRPr="00AF4C36">
        <w:rPr>
          <w:rFonts w:ascii="Arial" w:hAnsi="Arial" w:cs="Arial"/>
          <w:i/>
          <w:lang w:val="ro-RO"/>
        </w:rPr>
        <w:t>În situaţia în care realizarea investiţiei este condiţionată de obţinerea de avize şi acorduri, se va realiza o corelare a datelor tehnice din acestea cu caracteristicile investiţiei.</w:t>
      </w:r>
    </w:p>
    <w:p w:rsidR="000C61E0" w:rsidRPr="00AF4C36" w:rsidRDefault="000C61E0" w:rsidP="000C61E0">
      <w:pPr>
        <w:jc w:val="both"/>
        <w:rPr>
          <w:rFonts w:ascii="Arial" w:hAnsi="Arial" w:cs="Arial"/>
          <w:i/>
          <w:lang w:val="ro-RO"/>
        </w:rPr>
      </w:pPr>
      <w:r w:rsidRPr="00AF4C36">
        <w:rPr>
          <w:rFonts w:ascii="Arial" w:hAnsi="Arial" w:cs="Arial"/>
          <w:i/>
          <w:lang w:val="ro-RO"/>
        </w:rPr>
        <w:t>Se va descrie modul în care prin investiţie se realizează adaptarea la standarde sau respectarea noilor cerinţe ale legislaţiei europene (dacă este cazul).</w:t>
      </w:r>
    </w:p>
    <w:p w:rsidR="002105AD" w:rsidRDefault="006F79C7" w:rsidP="006C5501">
      <w:pPr>
        <w:rPr>
          <w:rFonts w:ascii="Arial" w:hAnsi="Arial" w:cs="Arial"/>
          <w:b/>
          <w:lang w:val="ro-RO"/>
        </w:rPr>
      </w:pPr>
      <w:r w:rsidRPr="00AF4C36">
        <w:rPr>
          <w:rFonts w:ascii="Arial" w:hAnsi="Arial" w:cs="Arial"/>
          <w:lang w:val="ro-RO"/>
        </w:rPr>
        <w:t>1.7</w:t>
      </w:r>
      <w:r w:rsidR="006C5501" w:rsidRPr="00CB5C0E">
        <w:rPr>
          <w:rFonts w:ascii="Arial" w:hAnsi="Arial" w:cs="Arial"/>
          <w:b/>
          <w:lang w:val="ro-RO"/>
        </w:rPr>
        <w:t>Descr</w:t>
      </w:r>
      <w:r w:rsidRPr="00CB5C0E">
        <w:rPr>
          <w:rFonts w:ascii="Arial" w:hAnsi="Arial" w:cs="Arial"/>
          <w:b/>
          <w:lang w:val="ro-RO"/>
        </w:rPr>
        <w:t>ierea din punct de vedere tehnic si tehnologic</w:t>
      </w:r>
    </w:p>
    <w:p w:rsidR="006C5501" w:rsidRPr="00AF4C36" w:rsidRDefault="006F79C7" w:rsidP="006C5501">
      <w:pPr>
        <w:rPr>
          <w:rFonts w:ascii="Arial" w:hAnsi="Arial" w:cs="Arial"/>
          <w:lang w:val="ro-RO"/>
        </w:rPr>
      </w:pPr>
      <w:r w:rsidRPr="00AF4C36">
        <w:rPr>
          <w:rFonts w:ascii="Arial" w:hAnsi="Arial" w:cs="Arial"/>
          <w:lang w:val="ro-RO"/>
        </w:rPr>
        <w:t>(</w:t>
      </w:r>
      <w:r w:rsidRPr="00AF4C36">
        <w:rPr>
          <w:rFonts w:ascii="Arial" w:hAnsi="Arial" w:cs="Arial"/>
          <w:i/>
          <w:lang w:val="ro-RO"/>
        </w:rPr>
        <w:t>caracteristici tehnice si parametri specifici obiectivului de investitii</w:t>
      </w:r>
      <w:r w:rsidRPr="00AF4C36">
        <w:rPr>
          <w:rFonts w:ascii="Arial" w:hAnsi="Arial" w:cs="Arial"/>
          <w:lang w:val="ro-RO"/>
        </w:rPr>
        <w:t>)</w:t>
      </w:r>
    </w:p>
    <w:p w:rsidR="000C61E0" w:rsidRPr="00AF4C36" w:rsidRDefault="000C61E0" w:rsidP="000C61E0">
      <w:pPr>
        <w:ind w:firstLine="720"/>
        <w:contextualSpacing/>
        <w:jc w:val="both"/>
        <w:rPr>
          <w:rFonts w:ascii="Arial" w:hAnsi="Arial" w:cs="Arial"/>
          <w:i/>
          <w:lang w:val="ro-RO"/>
        </w:rPr>
      </w:pPr>
      <w:r w:rsidRPr="00AF4C36">
        <w:rPr>
          <w:rFonts w:ascii="Arial" w:hAnsi="Arial" w:cs="Arial"/>
          <w:i/>
          <w:lang w:val="ro-RO"/>
        </w:rPr>
        <w:t xml:space="preserve">Caracteristici tehnice şi funcţionale ale utilajelor/echipamentelor tehnologice/echipamentelor de transport/ dotărilor ce urmează a fi achiziţionate prin proiect. Se vor preciza, de asemenea, denumirea, numărul şi valoarea utilajelor/ echipamentelor tehnologice/echipamentelor de transport/ dotărilor care vor fi achiziţionate, cu fundamentarea necesităţii achiziționării acestora din punct de vedere tehnic şi economic. </w:t>
      </w:r>
    </w:p>
    <w:p w:rsidR="000C61E0" w:rsidRPr="00AF4C36" w:rsidRDefault="000C61E0" w:rsidP="000C61E0">
      <w:pPr>
        <w:ind w:firstLine="720"/>
        <w:contextualSpacing/>
        <w:jc w:val="both"/>
        <w:rPr>
          <w:rFonts w:ascii="Arial" w:hAnsi="Arial" w:cs="Arial"/>
          <w:i/>
          <w:lang w:val="ro-RO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1"/>
        <w:gridCol w:w="2159"/>
        <w:gridCol w:w="1671"/>
        <w:gridCol w:w="1480"/>
        <w:gridCol w:w="1293"/>
        <w:gridCol w:w="1342"/>
      </w:tblGrid>
      <w:tr w:rsidR="000C61E0" w:rsidRPr="00AF4C36" w:rsidTr="000C61E0">
        <w:trPr>
          <w:trHeight w:val="1899"/>
          <w:jc w:val="center"/>
        </w:trPr>
        <w:tc>
          <w:tcPr>
            <w:tcW w:w="943" w:type="dxa"/>
          </w:tcPr>
          <w:p w:rsidR="000C61E0" w:rsidRPr="00AF4C36" w:rsidRDefault="000C61E0" w:rsidP="000C61E0">
            <w:pPr>
              <w:jc w:val="center"/>
              <w:rPr>
                <w:rFonts w:ascii="Arial" w:hAnsi="Arial" w:cs="Arial"/>
                <w:lang w:val="ro-RO"/>
              </w:rPr>
            </w:pPr>
            <w:r w:rsidRPr="00AF4C36">
              <w:rPr>
                <w:rFonts w:ascii="Arial" w:hAnsi="Arial" w:cs="Arial"/>
                <w:lang w:val="ro-RO"/>
              </w:rPr>
              <w:t>Nr.crt</w:t>
            </w:r>
          </w:p>
        </w:tc>
        <w:tc>
          <w:tcPr>
            <w:tcW w:w="2222" w:type="dxa"/>
          </w:tcPr>
          <w:p w:rsidR="000C61E0" w:rsidRPr="00AF4C36" w:rsidRDefault="000C61E0" w:rsidP="000C61E0">
            <w:pPr>
              <w:ind w:right="-63" w:firstLine="1"/>
              <w:jc w:val="center"/>
              <w:rPr>
                <w:rFonts w:ascii="Arial" w:hAnsi="Arial" w:cs="Arial"/>
                <w:lang w:val="ro-RO"/>
              </w:rPr>
            </w:pPr>
            <w:r w:rsidRPr="00AF4C36">
              <w:rPr>
                <w:rFonts w:ascii="Arial" w:hAnsi="Arial" w:cs="Arial"/>
                <w:lang w:val="ro-RO"/>
              </w:rPr>
              <w:t>Denumire/Tip</w:t>
            </w:r>
          </w:p>
          <w:p w:rsidR="000C61E0" w:rsidRPr="00AF4C36" w:rsidRDefault="000C61E0" w:rsidP="000C61E0">
            <w:pPr>
              <w:ind w:right="-63" w:firstLine="1"/>
              <w:jc w:val="center"/>
              <w:rPr>
                <w:rFonts w:ascii="Arial" w:hAnsi="Arial" w:cs="Arial"/>
                <w:lang w:val="ro-RO"/>
              </w:rPr>
            </w:pPr>
            <w:r w:rsidRPr="00AF4C36">
              <w:rPr>
                <w:rFonts w:ascii="Arial" w:hAnsi="Arial" w:cs="Arial"/>
                <w:lang w:val="ro-RO"/>
              </w:rPr>
              <w:t>utilaj/echipament</w:t>
            </w:r>
          </w:p>
        </w:tc>
        <w:tc>
          <w:tcPr>
            <w:tcW w:w="1708" w:type="dxa"/>
          </w:tcPr>
          <w:p w:rsidR="000C61E0" w:rsidRPr="00AF4C36" w:rsidRDefault="000C61E0" w:rsidP="000C61E0">
            <w:pPr>
              <w:jc w:val="center"/>
              <w:rPr>
                <w:rFonts w:ascii="Arial" w:hAnsi="Arial" w:cs="Arial"/>
                <w:lang w:val="ro-RO"/>
              </w:rPr>
            </w:pPr>
            <w:r w:rsidRPr="00AF4C36">
              <w:rPr>
                <w:rFonts w:ascii="Arial" w:hAnsi="Arial" w:cs="Arial"/>
                <w:lang w:val="ro-RO"/>
              </w:rPr>
              <w:t>Numar bucăţi propuse a fi achiziționate prin proiect</w:t>
            </w:r>
          </w:p>
        </w:tc>
        <w:tc>
          <w:tcPr>
            <w:tcW w:w="1613" w:type="dxa"/>
          </w:tcPr>
          <w:p w:rsidR="000C61E0" w:rsidRPr="00AF4C36" w:rsidRDefault="000C61E0" w:rsidP="000C61E0">
            <w:pPr>
              <w:jc w:val="center"/>
              <w:rPr>
                <w:rFonts w:ascii="Arial" w:hAnsi="Arial" w:cs="Arial"/>
                <w:lang w:val="ro-RO"/>
              </w:rPr>
            </w:pPr>
            <w:r w:rsidRPr="00AF4C36">
              <w:rPr>
                <w:rFonts w:ascii="Arial" w:hAnsi="Arial" w:cs="Arial"/>
                <w:lang w:val="ro-RO"/>
              </w:rPr>
              <w:t>Valoare fără TVA</w:t>
            </w:r>
          </w:p>
          <w:p w:rsidR="000C61E0" w:rsidRPr="00AF4C36" w:rsidRDefault="000C61E0" w:rsidP="000C61E0">
            <w:pPr>
              <w:jc w:val="center"/>
              <w:rPr>
                <w:rFonts w:ascii="Arial" w:hAnsi="Arial" w:cs="Arial"/>
                <w:lang w:val="ro-RO"/>
              </w:rPr>
            </w:pPr>
            <w:r w:rsidRPr="00AF4C36">
              <w:rPr>
                <w:rFonts w:ascii="Arial" w:hAnsi="Arial" w:cs="Arial"/>
                <w:lang w:val="ro-RO"/>
              </w:rPr>
              <w:t>-euro-</w:t>
            </w:r>
          </w:p>
        </w:tc>
        <w:tc>
          <w:tcPr>
            <w:tcW w:w="1451" w:type="dxa"/>
          </w:tcPr>
          <w:p w:rsidR="000C61E0" w:rsidRPr="00AF4C36" w:rsidRDefault="000C61E0" w:rsidP="000C61E0">
            <w:pPr>
              <w:jc w:val="center"/>
              <w:rPr>
                <w:rFonts w:ascii="Arial" w:hAnsi="Arial" w:cs="Arial"/>
                <w:lang w:val="ro-RO"/>
              </w:rPr>
            </w:pPr>
            <w:r w:rsidRPr="00AF4C36">
              <w:rPr>
                <w:rFonts w:ascii="Arial" w:hAnsi="Arial" w:cs="Arial"/>
                <w:lang w:val="ro-RO"/>
              </w:rPr>
              <w:t>TVA</w:t>
            </w:r>
          </w:p>
          <w:p w:rsidR="000C61E0" w:rsidRPr="00AF4C36" w:rsidRDefault="000C61E0" w:rsidP="000C61E0">
            <w:pPr>
              <w:jc w:val="center"/>
              <w:rPr>
                <w:rFonts w:ascii="Arial" w:hAnsi="Arial" w:cs="Arial"/>
                <w:lang w:val="ro-RO"/>
              </w:rPr>
            </w:pPr>
            <w:r w:rsidRPr="00AF4C36">
              <w:rPr>
                <w:rFonts w:ascii="Arial" w:hAnsi="Arial" w:cs="Arial"/>
                <w:lang w:val="ro-RO"/>
              </w:rPr>
              <w:t>-euro-</w:t>
            </w:r>
          </w:p>
        </w:tc>
        <w:tc>
          <w:tcPr>
            <w:tcW w:w="1515" w:type="dxa"/>
          </w:tcPr>
          <w:p w:rsidR="000C61E0" w:rsidRPr="00AF4C36" w:rsidRDefault="000C61E0" w:rsidP="000C61E0">
            <w:pPr>
              <w:jc w:val="center"/>
              <w:rPr>
                <w:rFonts w:ascii="Arial" w:hAnsi="Arial" w:cs="Arial"/>
                <w:lang w:val="ro-RO"/>
              </w:rPr>
            </w:pPr>
            <w:r w:rsidRPr="00AF4C36">
              <w:rPr>
                <w:rFonts w:ascii="Arial" w:hAnsi="Arial" w:cs="Arial"/>
                <w:lang w:val="ro-RO"/>
              </w:rPr>
              <w:t>Total cu TVA</w:t>
            </w:r>
          </w:p>
          <w:p w:rsidR="000C61E0" w:rsidRPr="00AF4C36" w:rsidRDefault="000C61E0" w:rsidP="000C61E0">
            <w:pPr>
              <w:jc w:val="center"/>
              <w:rPr>
                <w:rFonts w:ascii="Arial" w:hAnsi="Arial" w:cs="Arial"/>
                <w:lang w:val="ro-RO"/>
              </w:rPr>
            </w:pPr>
            <w:r w:rsidRPr="00AF4C36">
              <w:rPr>
                <w:rFonts w:ascii="Arial" w:hAnsi="Arial" w:cs="Arial"/>
                <w:lang w:val="ro-RO"/>
              </w:rPr>
              <w:t>-euro-</w:t>
            </w:r>
          </w:p>
        </w:tc>
      </w:tr>
      <w:tr w:rsidR="000C61E0" w:rsidRPr="00AF4C36" w:rsidTr="000C61E0">
        <w:trPr>
          <w:trHeight w:val="574"/>
          <w:jc w:val="center"/>
        </w:trPr>
        <w:tc>
          <w:tcPr>
            <w:tcW w:w="943" w:type="dxa"/>
          </w:tcPr>
          <w:p w:rsidR="000C61E0" w:rsidRPr="00AF4C36" w:rsidRDefault="000C61E0" w:rsidP="000C61E0">
            <w:pPr>
              <w:ind w:firstLine="720"/>
              <w:rPr>
                <w:rFonts w:ascii="Arial" w:hAnsi="Arial" w:cs="Arial"/>
                <w:lang w:val="ro-RO"/>
              </w:rPr>
            </w:pPr>
          </w:p>
        </w:tc>
        <w:tc>
          <w:tcPr>
            <w:tcW w:w="2222" w:type="dxa"/>
          </w:tcPr>
          <w:p w:rsidR="000C61E0" w:rsidRPr="00AF4C36" w:rsidRDefault="000C61E0" w:rsidP="000C61E0">
            <w:pPr>
              <w:ind w:firstLine="720"/>
              <w:rPr>
                <w:rFonts w:ascii="Arial" w:hAnsi="Arial" w:cs="Arial"/>
                <w:lang w:val="ro-RO"/>
              </w:rPr>
            </w:pPr>
          </w:p>
        </w:tc>
        <w:tc>
          <w:tcPr>
            <w:tcW w:w="1708" w:type="dxa"/>
          </w:tcPr>
          <w:p w:rsidR="000C61E0" w:rsidRPr="00AF4C36" w:rsidRDefault="000C61E0" w:rsidP="000C61E0">
            <w:pPr>
              <w:ind w:firstLine="720"/>
              <w:rPr>
                <w:rFonts w:ascii="Arial" w:hAnsi="Arial" w:cs="Arial"/>
                <w:lang w:val="ro-RO"/>
              </w:rPr>
            </w:pPr>
          </w:p>
        </w:tc>
        <w:tc>
          <w:tcPr>
            <w:tcW w:w="1613" w:type="dxa"/>
          </w:tcPr>
          <w:p w:rsidR="000C61E0" w:rsidRPr="00AF4C36" w:rsidRDefault="000C61E0" w:rsidP="000C61E0">
            <w:pPr>
              <w:ind w:firstLine="720"/>
              <w:rPr>
                <w:rFonts w:ascii="Arial" w:hAnsi="Arial" w:cs="Arial"/>
                <w:lang w:val="ro-RO"/>
              </w:rPr>
            </w:pPr>
          </w:p>
        </w:tc>
        <w:tc>
          <w:tcPr>
            <w:tcW w:w="1451" w:type="dxa"/>
          </w:tcPr>
          <w:p w:rsidR="000C61E0" w:rsidRPr="00AF4C36" w:rsidRDefault="000C61E0" w:rsidP="000C61E0">
            <w:pPr>
              <w:ind w:firstLine="720"/>
              <w:rPr>
                <w:rFonts w:ascii="Arial" w:hAnsi="Arial" w:cs="Arial"/>
                <w:lang w:val="ro-RO"/>
              </w:rPr>
            </w:pPr>
          </w:p>
        </w:tc>
        <w:tc>
          <w:tcPr>
            <w:tcW w:w="1515" w:type="dxa"/>
          </w:tcPr>
          <w:p w:rsidR="000C61E0" w:rsidRPr="00AF4C36" w:rsidRDefault="000C61E0" w:rsidP="000C61E0">
            <w:pPr>
              <w:ind w:firstLine="720"/>
              <w:rPr>
                <w:rFonts w:ascii="Arial" w:hAnsi="Arial" w:cs="Arial"/>
                <w:lang w:val="ro-RO"/>
              </w:rPr>
            </w:pPr>
          </w:p>
        </w:tc>
      </w:tr>
    </w:tbl>
    <w:p w:rsidR="00AF4C36" w:rsidRDefault="000C61E0" w:rsidP="000C61E0">
      <w:pPr>
        <w:ind w:firstLine="720"/>
        <w:jc w:val="both"/>
        <w:rPr>
          <w:rFonts w:ascii="Arial" w:hAnsi="Arial" w:cs="Arial"/>
          <w:lang w:val="ro-RO"/>
        </w:rPr>
      </w:pPr>
      <w:r w:rsidRPr="00AF4C36">
        <w:rPr>
          <w:rFonts w:ascii="Arial" w:hAnsi="Arial" w:cs="Arial"/>
          <w:lang w:val="ro-RO"/>
        </w:rPr>
        <w:t>Atenţie! Nu se va menţiona marca, denumirea producătorului, firma etc.</w:t>
      </w:r>
    </w:p>
    <w:p w:rsidR="00AF4C36" w:rsidRDefault="00AF4C36" w:rsidP="000C61E0">
      <w:pPr>
        <w:ind w:firstLine="720"/>
        <w:jc w:val="both"/>
        <w:rPr>
          <w:rFonts w:ascii="Arial" w:hAnsi="Arial" w:cs="Arial"/>
          <w:lang w:val="ro-RO"/>
        </w:rPr>
      </w:pPr>
    </w:p>
    <w:p w:rsidR="000C61E0" w:rsidRPr="00AF4C36" w:rsidRDefault="00C13814" w:rsidP="000C61E0">
      <w:pPr>
        <w:ind w:firstLine="720"/>
        <w:jc w:val="both"/>
        <w:rPr>
          <w:rFonts w:ascii="Arial" w:hAnsi="Arial" w:cs="Arial"/>
          <w:lang w:val="ro-RO"/>
        </w:rPr>
      </w:pPr>
      <w:r w:rsidRPr="00AF4C36">
        <w:rPr>
          <w:rFonts w:ascii="Arial" w:hAnsi="Arial" w:cs="Arial"/>
          <w:lang w:val="ro-RO"/>
        </w:rPr>
        <w:t xml:space="preserve">1.8 </w:t>
      </w:r>
      <w:r w:rsidRPr="00CB5C0E">
        <w:rPr>
          <w:rFonts w:ascii="Arial" w:hAnsi="Arial" w:cs="Arial"/>
          <w:b/>
          <w:lang w:val="ro-RO"/>
        </w:rPr>
        <w:t>Costurile estimative ale investitiei</w:t>
      </w:r>
      <w:r w:rsidR="00811E82" w:rsidRPr="00AF4C36">
        <w:rPr>
          <w:rFonts w:ascii="Arial" w:hAnsi="Arial" w:cs="Arial"/>
          <w:lang w:val="ro-RO"/>
        </w:rPr>
        <w:t>:</w:t>
      </w:r>
    </w:p>
    <w:p w:rsidR="00AF4C36" w:rsidRPr="00AF4C36" w:rsidRDefault="00AF4C36" w:rsidP="00AF4C36">
      <w:pPr>
        <w:shd w:val="clear" w:color="auto" w:fill="FFFFFF"/>
        <w:jc w:val="both"/>
        <w:rPr>
          <w:rFonts w:ascii="Arial" w:hAnsi="Arial" w:cs="Arial"/>
        </w:rPr>
      </w:pPr>
      <w:r w:rsidRPr="00AF4C36">
        <w:rPr>
          <w:rFonts w:ascii="Arial" w:hAnsi="Arial" w:cs="Arial"/>
        </w:rPr>
        <w:t>- costurile estimate pentru realizarea obiectivului de investiţii, cu luarea în considerare a costurilor unor investiţii similare, ori a unor standarde de cost pentru investiţii similare corelativ cu caracteristicile tehnice şi parametrii speci</w:t>
      </w:r>
      <w:r>
        <w:rPr>
          <w:rFonts w:ascii="Arial" w:hAnsi="Arial" w:cs="Arial"/>
        </w:rPr>
        <w:t>fici obiectivului de investiţii;</w:t>
      </w:r>
    </w:p>
    <w:p w:rsidR="00AF4C36" w:rsidRPr="00AF4C36" w:rsidRDefault="00AF4C36" w:rsidP="00AF4C36">
      <w:pPr>
        <w:shd w:val="clear" w:color="auto" w:fill="FFFFFF"/>
        <w:ind w:firstLine="720"/>
        <w:jc w:val="both"/>
        <w:rPr>
          <w:rFonts w:ascii="Arial" w:hAnsi="Arial" w:cs="Arial"/>
          <w:i/>
          <w:lang w:val="en-GB"/>
        </w:rPr>
      </w:pPr>
      <w:r w:rsidRPr="00AF4C36">
        <w:rPr>
          <w:rFonts w:ascii="Arial" w:hAnsi="Arial" w:cs="Arial"/>
          <w:i/>
          <w:lang w:val="en-GB"/>
        </w:rPr>
        <w:lastRenderedPageBreak/>
        <w:t xml:space="preserve"> Documente necesare: (a) devizul general; (b) devizele pe obiect; (c) oferte de preţ, </w:t>
      </w:r>
    </w:p>
    <w:p w:rsidR="00AF4C36" w:rsidRPr="00AF4C36" w:rsidRDefault="00AF4C36" w:rsidP="00AF4C36">
      <w:pPr>
        <w:pStyle w:val="MediumGrid21"/>
        <w:spacing w:line="276" w:lineRule="auto"/>
        <w:ind w:firstLine="720"/>
        <w:jc w:val="both"/>
        <w:rPr>
          <w:rFonts w:cs="Arial"/>
          <w:i/>
          <w:sz w:val="24"/>
          <w:szCs w:val="24"/>
          <w:lang w:val="en-GB"/>
        </w:rPr>
      </w:pPr>
      <w:r w:rsidRPr="00AF4C36">
        <w:rPr>
          <w:rFonts w:cs="Arial"/>
          <w:i/>
          <w:sz w:val="24"/>
          <w:szCs w:val="24"/>
        </w:rPr>
        <w:t xml:space="preserve">În cazul achiziției de utilaje se va menționa o </w:t>
      </w:r>
      <w:r w:rsidRPr="00AF4C36">
        <w:rPr>
          <w:rFonts w:cs="Arial"/>
          <w:b/>
          <w:i/>
          <w:sz w:val="24"/>
          <w:szCs w:val="24"/>
        </w:rPr>
        <w:t>marjă</w:t>
      </w:r>
      <w:r w:rsidRPr="00AF4C36">
        <w:rPr>
          <w:rFonts w:cs="Arial"/>
          <w:i/>
          <w:sz w:val="24"/>
          <w:szCs w:val="24"/>
        </w:rPr>
        <w:t xml:space="preserve"> a caracteristicilor tehnice a acestora; </w:t>
      </w:r>
    </w:p>
    <w:p w:rsidR="00AF4C36" w:rsidRPr="00AF4C36" w:rsidRDefault="00AF4C36" w:rsidP="00AF4C36">
      <w:pPr>
        <w:ind w:firstLine="720"/>
        <w:jc w:val="both"/>
        <w:rPr>
          <w:rFonts w:ascii="Arial" w:hAnsi="Arial" w:cs="Arial"/>
          <w:i/>
          <w:lang w:val="ro-RO"/>
        </w:rPr>
      </w:pPr>
      <w:r w:rsidRPr="00AF4C36">
        <w:rPr>
          <w:rFonts w:ascii="Arial" w:hAnsi="Arial" w:cs="Arial"/>
          <w:i/>
          <w:lang w:val="ro-RO"/>
        </w:rPr>
        <w:t>În estimarea costurilor investiţei prin întocmirea bugetului estimativ, se vor verifica în Baza de date cu preţuri de referință aplicabilă PNDR 2014-2020 postată  pe de pagina de internet a A.F.I.R. şi se vor ataşa la cererea de finanţare, paginile referitoare la bunurile incluse în proiect, identificate în baza de date.</w:t>
      </w:r>
    </w:p>
    <w:p w:rsidR="00AF4C36" w:rsidRPr="00AF4C36" w:rsidRDefault="00AF4C36" w:rsidP="00AF4C36">
      <w:pPr>
        <w:ind w:firstLine="720"/>
        <w:jc w:val="both"/>
        <w:rPr>
          <w:rFonts w:ascii="Arial" w:hAnsi="Arial" w:cs="Arial"/>
          <w:i/>
          <w:lang w:val="ro-RO"/>
        </w:rPr>
      </w:pPr>
      <w:r w:rsidRPr="00AF4C36">
        <w:rPr>
          <w:rFonts w:ascii="Arial" w:hAnsi="Arial" w:cs="Arial"/>
          <w:i/>
          <w:lang w:val="ro-RO"/>
        </w:rPr>
        <w:t xml:space="preserve">În situaţia în care bunurile propuse spre achiziţionare nu se regăsesc în Baza de date de preţuri, precum şi pentru servicii, se vor ataşa două oferte pentru categoriile de bunuri/servicii care depăşesc valoarea de 15.000 EUR şi o ofertă pentru categoriile de bunuri/servicii cu o valoare mai mică sau egală cu 15.000 EUR, </w:t>
      </w:r>
      <w:r w:rsidRPr="00AF4C36">
        <w:rPr>
          <w:rFonts w:ascii="Arial" w:hAnsi="Arial" w:cs="Arial"/>
          <w:i/>
          <w:lang w:val="it-IT"/>
        </w:rPr>
        <w:t>cu justificarea ofertei alese, menţionată în devizele pe obiect</w:t>
      </w:r>
      <w:r w:rsidRPr="00AF4C36">
        <w:rPr>
          <w:rFonts w:ascii="Arial" w:hAnsi="Arial" w:cs="Arial"/>
          <w:i/>
          <w:lang w:val="ro-RO"/>
        </w:rPr>
        <w:t xml:space="preserve">. </w:t>
      </w:r>
    </w:p>
    <w:p w:rsidR="00AF4C36" w:rsidRPr="00AF4C36" w:rsidRDefault="00AF4C36" w:rsidP="00AF4C36">
      <w:pPr>
        <w:jc w:val="both"/>
        <w:rPr>
          <w:rFonts w:ascii="Arial" w:hAnsi="Arial" w:cs="Arial"/>
          <w:i/>
          <w:lang w:val="ro-RO"/>
        </w:rPr>
      </w:pPr>
      <w:r w:rsidRPr="00AF4C36">
        <w:rPr>
          <w:rFonts w:ascii="Arial" w:hAnsi="Arial" w:cs="Arial"/>
          <w:i/>
          <w:lang w:val="ro-RO"/>
        </w:rPr>
        <w:t xml:space="preserve">La ofertele de servicii, se vor menţiona şi tarifele orare. </w:t>
      </w:r>
    </w:p>
    <w:p w:rsidR="00AF4C36" w:rsidRPr="00AF4C36" w:rsidRDefault="00AF4C36" w:rsidP="00AF4C36">
      <w:pPr>
        <w:jc w:val="both"/>
        <w:rPr>
          <w:rFonts w:ascii="Arial" w:hAnsi="Arial" w:cs="Arial"/>
          <w:i/>
          <w:lang w:val="ro-RO"/>
        </w:rPr>
      </w:pPr>
      <w:r w:rsidRPr="00AF4C36">
        <w:rPr>
          <w:rFonts w:ascii="Arial" w:hAnsi="Arial" w:cs="Arial"/>
          <w:i/>
          <w:lang w:val="ro-RO"/>
        </w:rPr>
        <w:t xml:space="preserve">Atentie! Oferta de servicii trebuie sa fie in concordanta cu codul CAEN autorizat specific serviciului, implicit cu  descrierea din Clasificarea activitatilor din economia nationala-CAEN </w:t>
      </w:r>
    </w:p>
    <w:p w:rsidR="00AF4C36" w:rsidRPr="00AF4C36" w:rsidRDefault="00AF4C36" w:rsidP="00AF4C36">
      <w:pPr>
        <w:ind w:firstLine="720"/>
        <w:jc w:val="both"/>
        <w:rPr>
          <w:rFonts w:ascii="Arial" w:hAnsi="Arial" w:cs="Arial"/>
          <w:i/>
          <w:lang w:val="it-IT"/>
        </w:rPr>
      </w:pPr>
      <w:r w:rsidRPr="00AF4C36">
        <w:rPr>
          <w:rFonts w:ascii="Arial" w:hAnsi="Arial" w:cs="Arial"/>
          <w:i/>
          <w:lang w:val="it-IT"/>
        </w:rPr>
        <w:t>Ofertele sunt documente obligatorii care trebuie avute în vedere la stabilirea rezonabilităţii preţurilor şi trebuie să aibă cel puţin următoarele caracteristici:</w:t>
      </w:r>
    </w:p>
    <w:p w:rsidR="00AF4C36" w:rsidRPr="00AF4C36" w:rsidRDefault="00AF4C36" w:rsidP="00AF4C36">
      <w:pPr>
        <w:numPr>
          <w:ilvl w:val="0"/>
          <w:numId w:val="3"/>
        </w:numPr>
        <w:ind w:hanging="720"/>
        <w:jc w:val="both"/>
        <w:rPr>
          <w:rFonts w:ascii="Arial" w:hAnsi="Arial" w:cs="Arial"/>
          <w:i/>
          <w:lang w:val="it-IT"/>
        </w:rPr>
      </w:pPr>
      <w:r w:rsidRPr="00AF4C36">
        <w:rPr>
          <w:rFonts w:ascii="Arial" w:hAnsi="Arial" w:cs="Arial"/>
          <w:i/>
          <w:lang w:val="it-IT"/>
        </w:rPr>
        <w:t>să fie datate, personalizate şi semnate;</w:t>
      </w:r>
    </w:p>
    <w:p w:rsidR="00AF4C36" w:rsidRPr="00AF4C36" w:rsidRDefault="00AF4C36" w:rsidP="00AF4C36">
      <w:pPr>
        <w:numPr>
          <w:ilvl w:val="0"/>
          <w:numId w:val="3"/>
        </w:numPr>
        <w:ind w:hanging="720"/>
        <w:jc w:val="both"/>
        <w:rPr>
          <w:rFonts w:ascii="Arial" w:hAnsi="Arial" w:cs="Arial"/>
          <w:i/>
          <w:lang w:val="it-IT"/>
        </w:rPr>
      </w:pPr>
      <w:r w:rsidRPr="00AF4C36">
        <w:rPr>
          <w:rFonts w:ascii="Arial" w:hAnsi="Arial" w:cs="Arial"/>
          <w:i/>
          <w:lang w:val="it-IT"/>
        </w:rPr>
        <w:t>să conţină detalierea unor specificaţii tehnice minimale;</w:t>
      </w:r>
    </w:p>
    <w:p w:rsidR="00AF4C36" w:rsidRPr="00AF4C36" w:rsidRDefault="00AF4C36" w:rsidP="00AF4C36">
      <w:pPr>
        <w:numPr>
          <w:ilvl w:val="0"/>
          <w:numId w:val="3"/>
        </w:numPr>
        <w:ind w:hanging="720"/>
        <w:jc w:val="both"/>
        <w:rPr>
          <w:rFonts w:ascii="Arial" w:hAnsi="Arial" w:cs="Arial"/>
          <w:i/>
        </w:rPr>
      </w:pPr>
      <w:r w:rsidRPr="00AF4C36">
        <w:rPr>
          <w:rFonts w:ascii="Arial" w:hAnsi="Arial" w:cs="Arial"/>
          <w:i/>
          <w:lang w:val="it-IT"/>
        </w:rPr>
        <w:t>să conţină preţul de achiziţie pentru bunuri/servicii;</w:t>
      </w:r>
    </w:p>
    <w:p w:rsidR="00AF4C36" w:rsidRPr="00AF4C36" w:rsidRDefault="00AF4C36" w:rsidP="00AF4C36">
      <w:pPr>
        <w:jc w:val="both"/>
        <w:rPr>
          <w:rFonts w:ascii="Arial" w:hAnsi="Arial" w:cs="Arial"/>
          <w:i/>
          <w:lang w:val="ro-RO"/>
        </w:rPr>
      </w:pPr>
      <w:r w:rsidRPr="00AF4C36">
        <w:rPr>
          <w:rFonts w:ascii="Arial" w:hAnsi="Arial" w:cs="Arial"/>
          <w:i/>
          <w:lang w:val="ro-RO"/>
        </w:rPr>
        <w:t xml:space="preserve">Atenţie: la dosarul cererii de finanţare vor fi ataşate </w:t>
      </w:r>
      <w:r w:rsidRPr="00AF4C36">
        <w:rPr>
          <w:rFonts w:ascii="Arial" w:hAnsi="Arial" w:cs="Arial"/>
          <w:i/>
          <w:u w:val="single"/>
          <w:lang w:val="ro-RO"/>
        </w:rPr>
        <w:t>numai</w:t>
      </w:r>
      <w:r w:rsidRPr="00AF4C36">
        <w:rPr>
          <w:rFonts w:ascii="Arial" w:hAnsi="Arial" w:cs="Arial"/>
          <w:i/>
          <w:lang w:val="ro-RO"/>
        </w:rPr>
        <w:t xml:space="preserve"> paginile relevante din ofertele respective, cuprinzând preţul, furnizorul şi caracteristicile tehnice ale bunului, detaliate mai sus (maxim 2-3 pagini/ofertă).</w:t>
      </w:r>
    </w:p>
    <w:p w:rsidR="000C61E0" w:rsidRPr="00AF4C36" w:rsidRDefault="00AF4C36" w:rsidP="000C61E0">
      <w:pPr>
        <w:ind w:firstLine="720"/>
        <w:jc w:val="both"/>
        <w:rPr>
          <w:rFonts w:ascii="Arial" w:hAnsi="Arial" w:cs="Arial"/>
          <w:i/>
          <w:lang w:val="ro-RO"/>
        </w:rPr>
      </w:pPr>
      <w:r w:rsidRPr="00AF4C36">
        <w:rPr>
          <w:rFonts w:ascii="Arial" w:hAnsi="Arial" w:cs="Arial"/>
          <w:i/>
          <w:lang w:val="ro-RO"/>
        </w:rPr>
        <w:t>Se va ataşa un tabel comparativ al ofertelor care au stat la baza întocmirii bugetului indicativ, astfel încât să poată fi verificată rezonabilitatea preţurilor.</w:t>
      </w:r>
    </w:p>
    <w:p w:rsidR="006C5501" w:rsidRPr="00AF4C36" w:rsidRDefault="006C5501" w:rsidP="007260C9">
      <w:pPr>
        <w:jc w:val="both"/>
        <w:rPr>
          <w:rFonts w:ascii="Arial" w:hAnsi="Arial" w:cs="Arial"/>
          <w:b/>
          <w:lang w:val="ro-RO"/>
        </w:rPr>
      </w:pPr>
      <w:r w:rsidRPr="00137801">
        <w:rPr>
          <w:rFonts w:ascii="Arial" w:hAnsi="Arial" w:cs="Arial"/>
          <w:lang w:val="ro-RO"/>
        </w:rPr>
        <w:t>2.</w:t>
      </w:r>
      <w:r w:rsidRPr="00AF4C36">
        <w:rPr>
          <w:rFonts w:ascii="Arial" w:hAnsi="Arial" w:cs="Arial"/>
          <w:b/>
          <w:lang w:val="ro-RO"/>
        </w:rPr>
        <w:t>Date privind forţa de muncă si managementul proiectului</w:t>
      </w:r>
    </w:p>
    <w:p w:rsidR="006C5501" w:rsidRPr="00AF4C36" w:rsidRDefault="006C5501" w:rsidP="006C5501">
      <w:pPr>
        <w:jc w:val="both"/>
        <w:rPr>
          <w:rFonts w:ascii="Arial" w:hAnsi="Arial" w:cs="Arial"/>
          <w:lang w:val="ro-RO"/>
        </w:rPr>
      </w:pPr>
      <w:r w:rsidRPr="00AF4C36">
        <w:rPr>
          <w:rFonts w:ascii="Arial" w:hAnsi="Arial" w:cs="Arial"/>
          <w:lang w:val="ro-RO"/>
        </w:rPr>
        <w:t>Responsabil legal (nume, prenume, functie, studii si experienta profesionala) – relevante pentru proiect</w:t>
      </w:r>
    </w:p>
    <w:tbl>
      <w:tblPr>
        <w:tblW w:w="0" w:type="auto"/>
        <w:tblInd w:w="360" w:type="dxa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ook w:val="0000"/>
      </w:tblPr>
      <w:tblGrid>
        <w:gridCol w:w="2886"/>
        <w:gridCol w:w="3075"/>
        <w:gridCol w:w="2535"/>
      </w:tblGrid>
      <w:tr w:rsidR="006C5501" w:rsidRPr="00AF4C36" w:rsidTr="00C01D84">
        <w:tc>
          <w:tcPr>
            <w:tcW w:w="3003" w:type="dxa"/>
            <w:tcBorders>
              <w:top w:val="single" w:sz="4" w:space="0" w:color="800000"/>
              <w:left w:val="single" w:sz="4" w:space="0" w:color="800000"/>
              <w:bottom w:val="nil"/>
              <w:right w:val="single" w:sz="4" w:space="0" w:color="FFFFFF"/>
            </w:tcBorders>
            <w:shd w:val="clear" w:color="auto" w:fill="800000"/>
          </w:tcPr>
          <w:p w:rsidR="006C5501" w:rsidRPr="00AF4C36" w:rsidRDefault="006C5501" w:rsidP="00C01D8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lang w:val="ro-RO"/>
              </w:rPr>
            </w:pPr>
            <w:r w:rsidRPr="00AF4C36">
              <w:rPr>
                <w:rFonts w:ascii="Arial" w:hAnsi="Arial" w:cs="Arial"/>
                <w:b/>
                <w:color w:val="FFFFFF"/>
                <w:lang w:val="ro-RO"/>
              </w:rPr>
              <w:t>Intreprinderea</w:t>
            </w:r>
          </w:p>
        </w:tc>
        <w:tc>
          <w:tcPr>
            <w:tcW w:w="3244" w:type="dxa"/>
            <w:tcBorders>
              <w:top w:val="single" w:sz="4" w:space="0" w:color="8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800000"/>
          </w:tcPr>
          <w:p w:rsidR="006C5501" w:rsidRPr="00AF4C36" w:rsidRDefault="006C5501" w:rsidP="006C5501">
            <w:pPr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AF4C36">
              <w:rPr>
                <w:rFonts w:ascii="Arial" w:hAnsi="Arial" w:cs="Arial"/>
                <w:b/>
                <w:color w:val="FFFFFF"/>
                <w:lang w:val="ro-RO"/>
              </w:rPr>
              <w:t>Functia avuta si principalele indatoriri</w:t>
            </w:r>
          </w:p>
        </w:tc>
        <w:tc>
          <w:tcPr>
            <w:tcW w:w="2680" w:type="dxa"/>
            <w:tcBorders>
              <w:top w:val="single" w:sz="4" w:space="0" w:color="800000"/>
              <w:left w:val="single" w:sz="4" w:space="0" w:color="FFFFFF"/>
              <w:bottom w:val="nil"/>
              <w:right w:val="single" w:sz="4" w:space="0" w:color="800000"/>
            </w:tcBorders>
            <w:shd w:val="clear" w:color="auto" w:fill="800000"/>
          </w:tcPr>
          <w:p w:rsidR="006C5501" w:rsidRPr="00AF4C36" w:rsidRDefault="006C5501" w:rsidP="006C5501">
            <w:pPr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AF4C36">
              <w:rPr>
                <w:rFonts w:ascii="Arial" w:hAnsi="Arial" w:cs="Arial"/>
                <w:b/>
                <w:color w:val="FFFFFF"/>
                <w:lang w:val="ro-RO"/>
              </w:rPr>
              <w:t>Perioada</w:t>
            </w:r>
          </w:p>
        </w:tc>
      </w:tr>
      <w:tr w:rsidR="006C5501" w:rsidRPr="00AF4C36" w:rsidTr="00C01D84">
        <w:tc>
          <w:tcPr>
            <w:tcW w:w="3003" w:type="dxa"/>
            <w:tcBorders>
              <w:top w:val="nil"/>
            </w:tcBorders>
          </w:tcPr>
          <w:p w:rsidR="006C5501" w:rsidRPr="00AF4C36" w:rsidRDefault="006C5501" w:rsidP="006C5501">
            <w:pPr>
              <w:jc w:val="both"/>
              <w:rPr>
                <w:rFonts w:ascii="Arial" w:hAnsi="Arial" w:cs="Arial"/>
                <w:lang w:val="ro-RO"/>
              </w:rPr>
            </w:pPr>
          </w:p>
        </w:tc>
        <w:tc>
          <w:tcPr>
            <w:tcW w:w="3244" w:type="dxa"/>
            <w:tcBorders>
              <w:top w:val="nil"/>
            </w:tcBorders>
          </w:tcPr>
          <w:p w:rsidR="006C5501" w:rsidRPr="00AF4C36" w:rsidRDefault="006C5501" w:rsidP="006C5501">
            <w:pPr>
              <w:jc w:val="both"/>
              <w:rPr>
                <w:rFonts w:ascii="Arial" w:hAnsi="Arial" w:cs="Arial"/>
                <w:lang w:val="ro-RO"/>
              </w:rPr>
            </w:pPr>
          </w:p>
        </w:tc>
        <w:tc>
          <w:tcPr>
            <w:tcW w:w="2680" w:type="dxa"/>
            <w:tcBorders>
              <w:top w:val="nil"/>
            </w:tcBorders>
          </w:tcPr>
          <w:p w:rsidR="006C5501" w:rsidRPr="00AF4C36" w:rsidRDefault="006C5501" w:rsidP="006C5501">
            <w:pPr>
              <w:jc w:val="both"/>
              <w:rPr>
                <w:rFonts w:ascii="Arial" w:hAnsi="Arial" w:cs="Arial"/>
                <w:lang w:val="ro-RO"/>
              </w:rPr>
            </w:pPr>
          </w:p>
        </w:tc>
      </w:tr>
      <w:tr w:rsidR="006C5501" w:rsidRPr="00AF4C36">
        <w:tc>
          <w:tcPr>
            <w:tcW w:w="3003" w:type="dxa"/>
          </w:tcPr>
          <w:p w:rsidR="006C5501" w:rsidRPr="00AF4C36" w:rsidRDefault="006C5501" w:rsidP="006C5501">
            <w:pPr>
              <w:jc w:val="both"/>
              <w:rPr>
                <w:rFonts w:ascii="Arial" w:hAnsi="Arial" w:cs="Arial"/>
                <w:lang w:val="ro-RO"/>
              </w:rPr>
            </w:pPr>
          </w:p>
        </w:tc>
        <w:tc>
          <w:tcPr>
            <w:tcW w:w="3244" w:type="dxa"/>
          </w:tcPr>
          <w:p w:rsidR="006C5501" w:rsidRPr="00AF4C36" w:rsidRDefault="006C5501" w:rsidP="006C5501">
            <w:pPr>
              <w:jc w:val="both"/>
              <w:rPr>
                <w:rFonts w:ascii="Arial" w:hAnsi="Arial" w:cs="Arial"/>
                <w:lang w:val="ro-RO"/>
              </w:rPr>
            </w:pPr>
          </w:p>
        </w:tc>
        <w:tc>
          <w:tcPr>
            <w:tcW w:w="2680" w:type="dxa"/>
          </w:tcPr>
          <w:p w:rsidR="006C5501" w:rsidRPr="00AF4C36" w:rsidRDefault="006C5501" w:rsidP="006C5501">
            <w:pPr>
              <w:jc w:val="both"/>
              <w:rPr>
                <w:rFonts w:ascii="Arial" w:hAnsi="Arial" w:cs="Arial"/>
                <w:lang w:val="ro-RO"/>
              </w:rPr>
            </w:pPr>
          </w:p>
        </w:tc>
      </w:tr>
    </w:tbl>
    <w:p w:rsidR="006C5501" w:rsidRPr="00AF4C36" w:rsidRDefault="006C5501" w:rsidP="006C5501">
      <w:pPr>
        <w:jc w:val="both"/>
        <w:rPr>
          <w:rFonts w:ascii="Arial" w:hAnsi="Arial" w:cs="Arial"/>
          <w:lang w:val="ro-RO"/>
        </w:rPr>
      </w:pPr>
    </w:p>
    <w:p w:rsidR="006C5501" w:rsidRPr="00AF4C36" w:rsidRDefault="006C5501" w:rsidP="006C5501">
      <w:pPr>
        <w:jc w:val="both"/>
        <w:rPr>
          <w:rFonts w:ascii="Arial" w:hAnsi="Arial" w:cs="Arial"/>
          <w:lang w:val="ro-RO"/>
        </w:rPr>
      </w:pPr>
      <w:r w:rsidRPr="00AF4C36">
        <w:rPr>
          <w:rFonts w:ascii="Arial" w:hAnsi="Arial" w:cs="Arial"/>
          <w:lang w:val="ro-RO"/>
        </w:rPr>
        <w:t xml:space="preserve">2.1 Total personal,                     </w:t>
      </w:r>
      <w:r w:rsidRPr="00AF4C36">
        <w:rPr>
          <w:rFonts w:ascii="Arial" w:hAnsi="Arial" w:cs="Arial"/>
          <w:lang w:val="ro-RO"/>
        </w:rPr>
        <w:tab/>
        <w:t>………………………..</w:t>
      </w:r>
    </w:p>
    <w:p w:rsidR="00F967F5" w:rsidRPr="00AF4C36" w:rsidRDefault="006C5501" w:rsidP="006C5501">
      <w:pPr>
        <w:rPr>
          <w:rFonts w:ascii="Arial" w:hAnsi="Arial" w:cs="Arial"/>
          <w:i/>
          <w:lang w:val="ro-RO"/>
        </w:rPr>
      </w:pPr>
      <w:r w:rsidRPr="00AF4C36">
        <w:rPr>
          <w:rFonts w:ascii="Arial" w:hAnsi="Arial" w:cs="Arial"/>
          <w:i/>
          <w:lang w:val="ro-RO"/>
        </w:rPr>
        <w:t>din care personal de execuţie</w:t>
      </w:r>
      <w:r w:rsidRPr="00AF4C36">
        <w:rPr>
          <w:rFonts w:ascii="Arial" w:hAnsi="Arial" w:cs="Arial"/>
          <w:i/>
          <w:lang w:val="ro-RO"/>
        </w:rPr>
        <w:tab/>
        <w:t xml:space="preserve">………………………..       </w:t>
      </w:r>
    </w:p>
    <w:p w:rsidR="00B66900" w:rsidRPr="00AF4C36" w:rsidRDefault="00F967F5" w:rsidP="00B66900">
      <w:pPr>
        <w:rPr>
          <w:rFonts w:ascii="Arial" w:hAnsi="Arial" w:cs="Arial"/>
          <w:lang w:val="ro-RO"/>
        </w:rPr>
      </w:pPr>
      <w:r w:rsidRPr="00137801">
        <w:rPr>
          <w:rFonts w:ascii="Arial" w:hAnsi="Arial" w:cs="Arial"/>
          <w:lang w:val="ro-RO"/>
        </w:rPr>
        <w:t>2.2</w:t>
      </w:r>
      <w:r w:rsidRPr="00AF4C36">
        <w:rPr>
          <w:rFonts w:ascii="Arial" w:hAnsi="Arial" w:cs="Arial"/>
          <w:lang w:val="ro-RO"/>
        </w:rPr>
        <w:t>Locuri de muncă nou-create</w:t>
      </w:r>
      <w:r w:rsidRPr="00AF4C36">
        <w:rPr>
          <w:rFonts w:ascii="Arial" w:hAnsi="Arial" w:cs="Arial"/>
          <w:lang w:val="ro-RO"/>
        </w:rPr>
        <w:tab/>
        <w:t>………………………..</w:t>
      </w:r>
    </w:p>
    <w:p w:rsidR="006B2A29" w:rsidRPr="00AF4C36" w:rsidRDefault="00B66900" w:rsidP="00B66900">
      <w:pPr>
        <w:rPr>
          <w:rFonts w:ascii="Arial" w:hAnsi="Arial" w:cs="Arial"/>
          <w:lang w:val="ro-RO"/>
        </w:rPr>
      </w:pPr>
      <w:r w:rsidRPr="00137801">
        <w:rPr>
          <w:rFonts w:ascii="Arial" w:hAnsi="Arial" w:cs="Arial"/>
          <w:lang w:val="ro-RO"/>
        </w:rPr>
        <w:t>3</w:t>
      </w:r>
      <w:r w:rsidRPr="00AF4C36">
        <w:rPr>
          <w:rFonts w:ascii="Arial" w:hAnsi="Arial" w:cs="Arial"/>
          <w:lang w:val="ro-RO"/>
        </w:rPr>
        <w:t>.</w:t>
      </w:r>
      <w:r w:rsidR="00F967F5" w:rsidRPr="00AF4C36">
        <w:rPr>
          <w:rFonts w:ascii="Arial" w:hAnsi="Arial" w:cs="Arial"/>
          <w:b/>
          <w:lang w:val="ro-RO"/>
        </w:rPr>
        <w:t>Devizele investiţiei</w:t>
      </w:r>
      <w:r w:rsidR="00B7118E" w:rsidRPr="00AF4C36">
        <w:rPr>
          <w:rFonts w:ascii="Arial" w:hAnsi="Arial" w:cs="Arial"/>
          <w:b/>
          <w:lang w:val="ro-RO"/>
        </w:rPr>
        <w:t xml:space="preserve">, </w:t>
      </w:r>
      <w:r w:rsidR="00B7118E" w:rsidRPr="00AF4C36">
        <w:rPr>
          <w:rFonts w:ascii="Arial" w:hAnsi="Arial" w:cs="Arial"/>
          <w:lang w:val="ro-RO"/>
        </w:rPr>
        <w:t xml:space="preserve">in conformitate cu </w:t>
      </w:r>
      <w:r w:rsidR="000A6039" w:rsidRPr="00AF4C36">
        <w:rPr>
          <w:rFonts w:ascii="Arial" w:hAnsi="Arial" w:cs="Arial"/>
          <w:lang w:val="ro-RO"/>
        </w:rPr>
        <w:t xml:space="preserve">preverile </w:t>
      </w:r>
      <w:r w:rsidRPr="00AF4C36">
        <w:rPr>
          <w:rFonts w:ascii="Arial" w:hAnsi="Arial" w:cs="Arial"/>
          <w:lang w:val="ro-RO"/>
        </w:rPr>
        <w:t>HG 907/2017</w:t>
      </w:r>
    </w:p>
    <w:p w:rsidR="00CB5C0E" w:rsidRPr="00CB5C0E" w:rsidRDefault="00137801" w:rsidP="00CB5C0E">
      <w:pPr>
        <w:jc w:val="both"/>
        <w:rPr>
          <w:rFonts w:ascii="Arial" w:hAnsi="Arial" w:cs="Arial"/>
          <w:b/>
          <w:lang w:val="ro-RO"/>
        </w:rPr>
      </w:pPr>
      <w:r w:rsidRPr="00137801">
        <w:rPr>
          <w:rFonts w:ascii="Arial" w:hAnsi="Arial" w:cs="Arial"/>
          <w:lang w:val="ro-RO"/>
        </w:rPr>
        <w:t>4</w:t>
      </w:r>
      <w:r w:rsidRPr="00137801">
        <w:rPr>
          <w:rFonts w:ascii="Arial" w:hAnsi="Arial" w:cs="Arial"/>
          <w:b/>
          <w:i/>
          <w:lang w:val="ro-RO"/>
        </w:rPr>
        <w:t>.</w:t>
      </w:r>
      <w:r w:rsidR="00CB5C0E">
        <w:rPr>
          <w:rFonts w:ascii="Arial" w:hAnsi="Arial" w:cs="Arial"/>
          <w:b/>
          <w:lang w:val="ro-RO"/>
        </w:rPr>
        <w:t xml:space="preserve">Nominalizarea surselor de finantare </w:t>
      </w:r>
      <w:r w:rsidR="00CB5C0E" w:rsidRPr="00CB5C0E">
        <w:rPr>
          <w:rFonts w:ascii="Arial" w:hAnsi="Arial" w:cs="Arial"/>
        </w:rPr>
        <w:t>a investiţiei publice, ca urmare a analizei financiare şi economice: fonduri proprii, credite bancare, alocaţii de la bugetul de stat/bugetul local, credite externe garantate sau contractate de stat, fonduri externe nerambursabile, alte surse legal constituite.</w:t>
      </w:r>
    </w:p>
    <w:p w:rsidR="00CB5C0E" w:rsidRPr="00CB5C0E" w:rsidRDefault="00CB5C0E" w:rsidP="00CB5C0E">
      <w:pPr>
        <w:autoSpaceDE w:val="0"/>
        <w:autoSpaceDN w:val="0"/>
        <w:adjustRightInd w:val="0"/>
        <w:jc w:val="both"/>
        <w:rPr>
          <w:rFonts w:ascii="Arial" w:hAnsi="Arial" w:cs="Arial"/>
          <w:lang w:val="ro-RO"/>
        </w:rPr>
      </w:pPr>
      <w:r w:rsidRPr="00CB5C0E">
        <w:rPr>
          <w:rFonts w:ascii="Arial" w:hAnsi="Arial" w:cs="Arial"/>
          <w:lang w:val="ro-RO" w:eastAsia="ro-RO"/>
        </w:rPr>
        <w:lastRenderedPageBreak/>
        <w:t>Sursele de finanţare a investiţiilor se constituie în conformitate cu legislaţia în vigoare şi constau din fonduri proprii, credite bancare, fonduri de la bugetul de stat/bugetul local, credite externe garantate sau contractate de stat, fonduri externe nerambursabile şi alte surse legal constituite.</w:t>
      </w:r>
      <w:r w:rsidRPr="00CB5C0E">
        <w:rPr>
          <w:rFonts w:ascii="Arial" w:hAnsi="Arial" w:cs="Arial"/>
          <w:lang w:val="ro-RO"/>
        </w:rPr>
        <w:t xml:space="preserve">Pentru a se verifica încadrarea cheltuielilor eligibile din buget în limitele prevăzute în fişa submăsurii se va utiliza cursul de schimb Euro/Lei publicat pe pagina web a Băncii Central Europene </w:t>
      </w:r>
      <w:hyperlink r:id="rId7" w:history="1">
        <w:r w:rsidRPr="00CB5C0E">
          <w:rPr>
            <w:rFonts w:ascii="Arial" w:hAnsi="Arial" w:cs="Arial"/>
            <w:u w:val="single"/>
            <w:lang w:val="ro-RO"/>
          </w:rPr>
          <w:t>www.ecb.int/index.html</w:t>
        </w:r>
      </w:hyperlink>
      <w:r w:rsidRPr="00CB5C0E">
        <w:rPr>
          <w:rFonts w:ascii="Arial" w:hAnsi="Arial" w:cs="Arial"/>
          <w:lang w:val="ro-RO"/>
        </w:rPr>
        <w:t xml:space="preserve"> de la data întocmirii Memoriului Justificativ.</w:t>
      </w:r>
    </w:p>
    <w:p w:rsidR="00FB3927" w:rsidRPr="00AF4C36" w:rsidRDefault="00FB3927" w:rsidP="006B2A29">
      <w:pPr>
        <w:ind w:left="360" w:right="148"/>
        <w:jc w:val="both"/>
        <w:rPr>
          <w:rFonts w:ascii="Arial" w:hAnsi="Arial" w:cs="Arial"/>
          <w:bCs/>
          <w:lang w:val="ro-RO"/>
        </w:rPr>
      </w:pPr>
    </w:p>
    <w:tbl>
      <w:tblPr>
        <w:tblW w:w="0" w:type="auto"/>
        <w:jc w:val="center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ook w:val="0000"/>
      </w:tblPr>
      <w:tblGrid>
        <w:gridCol w:w="3118"/>
        <w:gridCol w:w="1201"/>
        <w:gridCol w:w="994"/>
        <w:gridCol w:w="900"/>
        <w:gridCol w:w="248"/>
        <w:gridCol w:w="763"/>
        <w:gridCol w:w="869"/>
        <w:gridCol w:w="763"/>
      </w:tblGrid>
      <w:tr w:rsidR="006B2A29" w:rsidRPr="00AF4C36">
        <w:trPr>
          <w:trHeight w:val="328"/>
          <w:jc w:val="center"/>
        </w:trPr>
        <w:tc>
          <w:tcPr>
            <w:tcW w:w="0" w:type="auto"/>
            <w:gridSpan w:val="8"/>
            <w:shd w:val="clear" w:color="auto" w:fill="auto"/>
            <w:vAlign w:val="center"/>
          </w:tcPr>
          <w:p w:rsidR="006B2A29" w:rsidRPr="00AF4C36" w:rsidRDefault="006B2A29" w:rsidP="00CC149E">
            <w:pPr>
              <w:rPr>
                <w:rFonts w:ascii="Arial" w:hAnsi="Arial" w:cs="Arial"/>
                <w:b/>
                <w:bCs/>
                <w:i/>
                <w:color w:val="800000"/>
                <w:lang w:val="ro-RO"/>
              </w:rPr>
            </w:pPr>
            <w:r w:rsidRPr="00AF4C36">
              <w:rPr>
                <w:rFonts w:ascii="Arial" w:hAnsi="Arial" w:cs="Arial"/>
                <w:b/>
                <w:bCs/>
                <w:i/>
                <w:color w:val="800000"/>
                <w:lang w:val="ro-RO"/>
              </w:rPr>
              <w:t xml:space="preserve">Curs  Euro / </w:t>
            </w:r>
            <w:r w:rsidR="00CC149E" w:rsidRPr="00AF4C36">
              <w:rPr>
                <w:rFonts w:ascii="Arial" w:hAnsi="Arial" w:cs="Arial"/>
                <w:b/>
                <w:bCs/>
                <w:i/>
                <w:color w:val="800000"/>
                <w:lang w:val="ro-RO"/>
              </w:rPr>
              <w:t>RON</w:t>
            </w:r>
            <w:r w:rsidRPr="00AF4C36">
              <w:rPr>
                <w:rFonts w:ascii="Arial" w:hAnsi="Arial" w:cs="Arial"/>
                <w:b/>
                <w:bCs/>
                <w:i/>
                <w:color w:val="800000"/>
                <w:lang w:val="ro-RO"/>
              </w:rPr>
              <w:t xml:space="preserve">  …………..din data de……..….</w:t>
            </w:r>
          </w:p>
        </w:tc>
      </w:tr>
      <w:tr w:rsidR="006B2A29" w:rsidRPr="00AF4C36">
        <w:trPr>
          <w:trHeight w:val="333"/>
          <w:jc w:val="center"/>
        </w:trPr>
        <w:tc>
          <w:tcPr>
            <w:tcW w:w="0" w:type="auto"/>
            <w:shd w:val="clear" w:color="auto" w:fill="800000"/>
            <w:vAlign w:val="center"/>
          </w:tcPr>
          <w:p w:rsidR="006B2A29" w:rsidRPr="00AF4C36" w:rsidRDefault="006B2A29" w:rsidP="006B2A29">
            <w:pPr>
              <w:rPr>
                <w:rFonts w:ascii="Arial" w:hAnsi="Arial" w:cs="Arial"/>
                <w:color w:val="800000"/>
                <w:lang w:val="ro-RO"/>
              </w:rPr>
            </w:pPr>
            <w:r w:rsidRPr="00AF4C36">
              <w:rPr>
                <w:rFonts w:ascii="Arial" w:hAnsi="Arial" w:cs="Arial"/>
                <w:color w:val="800000"/>
                <w:lang w:val="ro-RO"/>
              </w:rPr>
              <w:t> </w:t>
            </w:r>
          </w:p>
        </w:tc>
        <w:tc>
          <w:tcPr>
            <w:tcW w:w="2195" w:type="dxa"/>
            <w:gridSpan w:val="2"/>
            <w:shd w:val="clear" w:color="auto" w:fill="800000"/>
            <w:vAlign w:val="center"/>
          </w:tcPr>
          <w:p w:rsidR="006B2A29" w:rsidRPr="00AF4C36" w:rsidRDefault="006B2A29" w:rsidP="006B2A29">
            <w:pPr>
              <w:jc w:val="center"/>
              <w:rPr>
                <w:rFonts w:ascii="Arial" w:hAnsi="Arial" w:cs="Arial"/>
                <w:b/>
                <w:bCs/>
                <w:color w:val="FFFFFF"/>
                <w:lang w:val="ro-RO"/>
              </w:rPr>
            </w:pPr>
            <w:r w:rsidRPr="00AF4C36">
              <w:rPr>
                <w:rFonts w:ascii="Arial" w:hAnsi="Arial" w:cs="Arial"/>
                <w:b/>
                <w:bCs/>
                <w:color w:val="FFFFFF"/>
                <w:lang w:val="ro-RO"/>
              </w:rPr>
              <w:t>Cheltuieli eligibile</w:t>
            </w:r>
          </w:p>
        </w:tc>
        <w:tc>
          <w:tcPr>
            <w:tcW w:w="1800" w:type="dxa"/>
            <w:gridSpan w:val="3"/>
            <w:shd w:val="clear" w:color="auto" w:fill="800000"/>
            <w:vAlign w:val="center"/>
          </w:tcPr>
          <w:p w:rsidR="006B2A29" w:rsidRPr="00AF4C36" w:rsidRDefault="006B2A29" w:rsidP="006B2A29">
            <w:pPr>
              <w:jc w:val="center"/>
              <w:rPr>
                <w:rFonts w:ascii="Arial" w:hAnsi="Arial" w:cs="Arial"/>
                <w:b/>
                <w:bCs/>
                <w:color w:val="FFFFFF"/>
                <w:lang w:val="ro-RO"/>
              </w:rPr>
            </w:pPr>
            <w:r w:rsidRPr="00AF4C36">
              <w:rPr>
                <w:rFonts w:ascii="Arial" w:hAnsi="Arial" w:cs="Arial"/>
                <w:b/>
                <w:bCs/>
                <w:color w:val="FFFFFF"/>
                <w:lang w:val="ro-RO"/>
              </w:rPr>
              <w:t>Cheltuieli neeligibile</w:t>
            </w:r>
          </w:p>
        </w:tc>
        <w:tc>
          <w:tcPr>
            <w:tcW w:w="1496" w:type="dxa"/>
            <w:gridSpan w:val="2"/>
            <w:shd w:val="clear" w:color="auto" w:fill="800000"/>
            <w:vAlign w:val="center"/>
          </w:tcPr>
          <w:p w:rsidR="006B2A29" w:rsidRPr="00AF4C36" w:rsidRDefault="006B2A29" w:rsidP="006B2A29">
            <w:pPr>
              <w:jc w:val="center"/>
              <w:rPr>
                <w:rFonts w:ascii="Arial" w:hAnsi="Arial" w:cs="Arial"/>
                <w:b/>
                <w:bCs/>
                <w:color w:val="FFFFFF"/>
                <w:lang w:val="ro-RO"/>
              </w:rPr>
            </w:pPr>
            <w:r w:rsidRPr="00AF4C36">
              <w:rPr>
                <w:rFonts w:ascii="Arial" w:hAnsi="Arial" w:cs="Arial"/>
                <w:b/>
                <w:bCs/>
                <w:color w:val="FFFFFF"/>
                <w:lang w:val="ro-RO"/>
              </w:rPr>
              <w:t xml:space="preserve">Total </w:t>
            </w:r>
          </w:p>
        </w:tc>
      </w:tr>
      <w:tr w:rsidR="006B2A29" w:rsidRPr="00AF4C36">
        <w:trPr>
          <w:trHeight w:val="289"/>
          <w:jc w:val="center"/>
        </w:trPr>
        <w:tc>
          <w:tcPr>
            <w:tcW w:w="0" w:type="auto"/>
            <w:shd w:val="clear" w:color="auto" w:fill="800000"/>
            <w:vAlign w:val="center"/>
          </w:tcPr>
          <w:p w:rsidR="006B2A29" w:rsidRPr="00AF4C36" w:rsidRDefault="006B2A29" w:rsidP="006B2A29">
            <w:pPr>
              <w:rPr>
                <w:rFonts w:ascii="Arial" w:hAnsi="Arial" w:cs="Arial"/>
                <w:color w:val="800000"/>
                <w:lang w:val="ro-RO"/>
              </w:rPr>
            </w:pPr>
          </w:p>
        </w:tc>
        <w:tc>
          <w:tcPr>
            <w:tcW w:w="1201" w:type="dxa"/>
            <w:shd w:val="clear" w:color="auto" w:fill="800000"/>
            <w:vAlign w:val="bottom"/>
          </w:tcPr>
          <w:p w:rsidR="006B2A29" w:rsidRPr="00AF4C36" w:rsidRDefault="006B2A29" w:rsidP="006B2A29">
            <w:pPr>
              <w:jc w:val="center"/>
              <w:rPr>
                <w:rFonts w:ascii="Arial" w:hAnsi="Arial" w:cs="Arial"/>
                <w:b/>
                <w:bCs/>
                <w:color w:val="FFFFFF"/>
                <w:lang w:val="ro-RO"/>
              </w:rPr>
            </w:pPr>
            <w:r w:rsidRPr="00AF4C36">
              <w:rPr>
                <w:rFonts w:ascii="Arial" w:hAnsi="Arial" w:cs="Arial"/>
                <w:b/>
                <w:bCs/>
                <w:color w:val="FFFFFF"/>
                <w:lang w:val="ro-RO"/>
              </w:rPr>
              <w:t>RON</w:t>
            </w:r>
          </w:p>
        </w:tc>
        <w:tc>
          <w:tcPr>
            <w:tcW w:w="994" w:type="dxa"/>
            <w:shd w:val="clear" w:color="auto" w:fill="800000"/>
            <w:vAlign w:val="bottom"/>
          </w:tcPr>
          <w:p w:rsidR="006B2A29" w:rsidRPr="00AF4C36" w:rsidRDefault="006B2A29" w:rsidP="006B2A29">
            <w:pPr>
              <w:jc w:val="center"/>
              <w:rPr>
                <w:rFonts w:ascii="Arial" w:hAnsi="Arial" w:cs="Arial"/>
                <w:b/>
                <w:bCs/>
                <w:color w:val="FFFFFF"/>
                <w:lang w:val="ro-RO"/>
              </w:rPr>
            </w:pPr>
            <w:r w:rsidRPr="00AF4C36">
              <w:rPr>
                <w:rFonts w:ascii="Arial" w:hAnsi="Arial" w:cs="Arial"/>
                <w:b/>
                <w:bCs/>
                <w:color w:val="FFFFFF"/>
                <w:lang w:val="ro-RO"/>
              </w:rPr>
              <w:t>Euro</w:t>
            </w:r>
          </w:p>
        </w:tc>
        <w:tc>
          <w:tcPr>
            <w:tcW w:w="1148" w:type="dxa"/>
            <w:gridSpan w:val="2"/>
            <w:shd w:val="clear" w:color="auto" w:fill="800000"/>
            <w:vAlign w:val="bottom"/>
          </w:tcPr>
          <w:p w:rsidR="006B2A29" w:rsidRPr="00AF4C36" w:rsidRDefault="006B2A29" w:rsidP="006B2A29">
            <w:pPr>
              <w:jc w:val="center"/>
              <w:rPr>
                <w:rFonts w:ascii="Arial" w:hAnsi="Arial" w:cs="Arial"/>
                <w:b/>
                <w:bCs/>
                <w:color w:val="FFFFFF"/>
                <w:lang w:val="ro-RO"/>
              </w:rPr>
            </w:pPr>
            <w:r w:rsidRPr="00AF4C36">
              <w:rPr>
                <w:rFonts w:ascii="Arial" w:hAnsi="Arial" w:cs="Arial"/>
                <w:b/>
                <w:bCs/>
                <w:color w:val="FFFFFF"/>
                <w:lang w:val="ro-RO"/>
              </w:rPr>
              <w:t>RON</w:t>
            </w:r>
          </w:p>
        </w:tc>
        <w:tc>
          <w:tcPr>
            <w:tcW w:w="652" w:type="dxa"/>
            <w:shd w:val="clear" w:color="auto" w:fill="800000"/>
            <w:vAlign w:val="bottom"/>
          </w:tcPr>
          <w:p w:rsidR="006B2A29" w:rsidRPr="00AF4C36" w:rsidRDefault="006B2A29" w:rsidP="006B2A29">
            <w:pPr>
              <w:jc w:val="center"/>
              <w:rPr>
                <w:rFonts w:ascii="Arial" w:hAnsi="Arial" w:cs="Arial"/>
                <w:b/>
                <w:bCs/>
                <w:color w:val="FFFFFF"/>
                <w:lang w:val="ro-RO"/>
              </w:rPr>
            </w:pPr>
            <w:r w:rsidRPr="00AF4C36">
              <w:rPr>
                <w:rFonts w:ascii="Arial" w:hAnsi="Arial" w:cs="Arial"/>
                <w:b/>
                <w:bCs/>
                <w:color w:val="FFFFFF"/>
                <w:lang w:val="ro-RO"/>
              </w:rPr>
              <w:t>Euro</w:t>
            </w:r>
          </w:p>
        </w:tc>
        <w:tc>
          <w:tcPr>
            <w:tcW w:w="869" w:type="dxa"/>
            <w:shd w:val="clear" w:color="auto" w:fill="800000"/>
            <w:vAlign w:val="bottom"/>
          </w:tcPr>
          <w:p w:rsidR="006B2A29" w:rsidRPr="00AF4C36" w:rsidRDefault="006B2A29" w:rsidP="006B2A29">
            <w:pPr>
              <w:jc w:val="center"/>
              <w:rPr>
                <w:rFonts w:ascii="Arial" w:hAnsi="Arial" w:cs="Arial"/>
                <w:b/>
                <w:bCs/>
                <w:color w:val="FFFFFF"/>
                <w:lang w:val="ro-RO"/>
              </w:rPr>
            </w:pPr>
            <w:r w:rsidRPr="00AF4C36">
              <w:rPr>
                <w:rFonts w:ascii="Arial" w:hAnsi="Arial" w:cs="Arial"/>
                <w:b/>
                <w:bCs/>
                <w:color w:val="FFFFFF"/>
                <w:lang w:val="ro-RO"/>
              </w:rPr>
              <w:t>RON</w:t>
            </w:r>
          </w:p>
        </w:tc>
        <w:tc>
          <w:tcPr>
            <w:tcW w:w="0" w:type="auto"/>
            <w:shd w:val="clear" w:color="auto" w:fill="800000"/>
            <w:vAlign w:val="bottom"/>
          </w:tcPr>
          <w:p w:rsidR="006B2A29" w:rsidRPr="00AF4C36" w:rsidRDefault="006B2A29" w:rsidP="006B2A29">
            <w:pPr>
              <w:jc w:val="center"/>
              <w:rPr>
                <w:rFonts w:ascii="Arial" w:hAnsi="Arial" w:cs="Arial"/>
                <w:b/>
                <w:bCs/>
                <w:color w:val="FFFFFF"/>
                <w:lang w:val="ro-RO"/>
              </w:rPr>
            </w:pPr>
            <w:r w:rsidRPr="00AF4C36">
              <w:rPr>
                <w:rFonts w:ascii="Arial" w:hAnsi="Arial" w:cs="Arial"/>
                <w:b/>
                <w:bCs/>
                <w:color w:val="FFFFFF"/>
                <w:lang w:val="ro-RO"/>
              </w:rPr>
              <w:t>Euro</w:t>
            </w:r>
          </w:p>
        </w:tc>
      </w:tr>
      <w:tr w:rsidR="006B2A29" w:rsidRPr="00AF4C36">
        <w:trPr>
          <w:trHeight w:val="255"/>
          <w:jc w:val="center"/>
        </w:trPr>
        <w:tc>
          <w:tcPr>
            <w:tcW w:w="0" w:type="auto"/>
            <w:shd w:val="clear" w:color="auto" w:fill="FFCC99"/>
            <w:vAlign w:val="center"/>
          </w:tcPr>
          <w:p w:rsidR="006B2A29" w:rsidRPr="00AF4C36" w:rsidRDefault="006B2A29" w:rsidP="006B2A29">
            <w:pPr>
              <w:rPr>
                <w:rFonts w:ascii="Arial" w:hAnsi="Arial" w:cs="Arial"/>
                <w:b/>
                <w:bCs/>
                <w:color w:val="800000"/>
                <w:lang w:val="ro-RO"/>
              </w:rPr>
            </w:pPr>
            <w:r w:rsidRPr="00AF4C36">
              <w:rPr>
                <w:rFonts w:ascii="Arial" w:hAnsi="Arial" w:cs="Arial"/>
                <w:b/>
                <w:bCs/>
                <w:color w:val="800000"/>
                <w:lang w:val="ro-RO"/>
              </w:rPr>
              <w:t>Ajutor public nerambursabil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:rsidR="006B2A29" w:rsidRPr="00AF4C36" w:rsidRDefault="006B2A29" w:rsidP="006B2A29">
            <w:pPr>
              <w:jc w:val="center"/>
              <w:rPr>
                <w:rFonts w:ascii="Arial" w:hAnsi="Arial" w:cs="Arial"/>
                <w:b/>
                <w:bCs/>
                <w:color w:val="008080"/>
                <w:lang w:val="ro-RO"/>
              </w:rPr>
            </w:pPr>
          </w:p>
        </w:tc>
        <w:tc>
          <w:tcPr>
            <w:tcW w:w="994" w:type="dxa"/>
            <w:shd w:val="clear" w:color="auto" w:fill="auto"/>
            <w:vAlign w:val="bottom"/>
          </w:tcPr>
          <w:p w:rsidR="006B2A29" w:rsidRPr="00AF4C36" w:rsidRDefault="006B2A29" w:rsidP="006B2A29">
            <w:pPr>
              <w:jc w:val="center"/>
              <w:rPr>
                <w:rFonts w:ascii="Arial" w:hAnsi="Arial" w:cs="Arial"/>
                <w:b/>
                <w:bCs/>
                <w:color w:val="008080"/>
                <w:lang w:val="ro-RO"/>
              </w:rPr>
            </w:pPr>
          </w:p>
        </w:tc>
        <w:tc>
          <w:tcPr>
            <w:tcW w:w="1800" w:type="dxa"/>
            <w:gridSpan w:val="3"/>
            <w:shd w:val="clear" w:color="auto" w:fill="800000"/>
            <w:noWrap/>
            <w:vAlign w:val="bottom"/>
          </w:tcPr>
          <w:p w:rsidR="006B2A29" w:rsidRPr="00AF4C36" w:rsidRDefault="006B2A29" w:rsidP="006B2A29">
            <w:pPr>
              <w:jc w:val="right"/>
              <w:rPr>
                <w:rFonts w:ascii="Arial" w:hAnsi="Arial" w:cs="Arial"/>
                <w:b/>
                <w:bCs/>
                <w:color w:val="008080"/>
                <w:lang w:val="ro-RO"/>
              </w:rPr>
            </w:pPr>
          </w:p>
        </w:tc>
        <w:tc>
          <w:tcPr>
            <w:tcW w:w="869" w:type="dxa"/>
            <w:shd w:val="clear" w:color="auto" w:fill="auto"/>
            <w:noWrap/>
            <w:vAlign w:val="bottom"/>
          </w:tcPr>
          <w:p w:rsidR="006B2A29" w:rsidRPr="00AF4C36" w:rsidRDefault="006B2A29" w:rsidP="006B2A29">
            <w:pPr>
              <w:jc w:val="right"/>
              <w:rPr>
                <w:rFonts w:ascii="Arial" w:hAnsi="Arial" w:cs="Arial"/>
                <w:b/>
                <w:bCs/>
                <w:color w:val="008080"/>
                <w:lang w:val="ro-RO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B2A29" w:rsidRPr="00AF4C36" w:rsidRDefault="006B2A29" w:rsidP="006B2A29">
            <w:pPr>
              <w:jc w:val="right"/>
              <w:rPr>
                <w:rFonts w:ascii="Arial" w:hAnsi="Arial" w:cs="Arial"/>
                <w:b/>
                <w:bCs/>
                <w:color w:val="008080"/>
                <w:lang w:val="ro-RO"/>
              </w:rPr>
            </w:pPr>
          </w:p>
        </w:tc>
      </w:tr>
      <w:tr w:rsidR="006B2A29" w:rsidRPr="00AF4C36">
        <w:trPr>
          <w:trHeight w:val="255"/>
          <w:jc w:val="center"/>
        </w:trPr>
        <w:tc>
          <w:tcPr>
            <w:tcW w:w="0" w:type="auto"/>
            <w:shd w:val="clear" w:color="auto" w:fill="FFCC99"/>
            <w:vAlign w:val="center"/>
          </w:tcPr>
          <w:p w:rsidR="006B2A29" w:rsidRPr="00AF4C36" w:rsidRDefault="006B2A29" w:rsidP="006B2A29">
            <w:pPr>
              <w:rPr>
                <w:rFonts w:ascii="Arial" w:hAnsi="Arial" w:cs="Arial"/>
                <w:b/>
                <w:bCs/>
                <w:color w:val="800000"/>
                <w:lang w:val="ro-RO"/>
              </w:rPr>
            </w:pPr>
            <w:r w:rsidRPr="00AF4C36">
              <w:rPr>
                <w:rFonts w:ascii="Arial" w:hAnsi="Arial" w:cs="Arial"/>
                <w:b/>
                <w:bCs/>
                <w:color w:val="800000"/>
                <w:lang w:val="ro-RO"/>
              </w:rPr>
              <w:t>Cofinantare privata, din care: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:rsidR="006B2A29" w:rsidRPr="00AF4C36" w:rsidRDefault="006B2A29" w:rsidP="006B2A29">
            <w:pPr>
              <w:jc w:val="center"/>
              <w:rPr>
                <w:rFonts w:ascii="Arial" w:hAnsi="Arial" w:cs="Arial"/>
                <w:b/>
                <w:bCs/>
                <w:color w:val="008080"/>
                <w:lang w:val="ro-RO"/>
              </w:rPr>
            </w:pPr>
          </w:p>
        </w:tc>
        <w:tc>
          <w:tcPr>
            <w:tcW w:w="994" w:type="dxa"/>
            <w:shd w:val="clear" w:color="auto" w:fill="auto"/>
            <w:vAlign w:val="bottom"/>
          </w:tcPr>
          <w:p w:rsidR="006B2A29" w:rsidRPr="00AF4C36" w:rsidRDefault="006B2A29" w:rsidP="006B2A29">
            <w:pPr>
              <w:jc w:val="center"/>
              <w:rPr>
                <w:rFonts w:ascii="Arial" w:hAnsi="Arial" w:cs="Arial"/>
                <w:b/>
                <w:bCs/>
                <w:color w:val="008080"/>
                <w:lang w:val="ro-RO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B2A29" w:rsidRPr="00AF4C36" w:rsidRDefault="006B2A29" w:rsidP="006B2A29">
            <w:pPr>
              <w:jc w:val="center"/>
              <w:rPr>
                <w:rFonts w:ascii="Arial" w:hAnsi="Arial" w:cs="Arial"/>
                <w:b/>
                <w:bCs/>
                <w:color w:val="008080"/>
                <w:lang w:val="ro-RO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:rsidR="006B2A29" w:rsidRPr="00AF4C36" w:rsidRDefault="006B2A29" w:rsidP="006B2A29">
            <w:pPr>
              <w:jc w:val="center"/>
              <w:rPr>
                <w:rFonts w:ascii="Arial" w:hAnsi="Arial" w:cs="Arial"/>
                <w:b/>
                <w:bCs/>
                <w:color w:val="008080"/>
                <w:lang w:val="ro-RO"/>
              </w:rPr>
            </w:pPr>
          </w:p>
        </w:tc>
        <w:tc>
          <w:tcPr>
            <w:tcW w:w="869" w:type="dxa"/>
            <w:shd w:val="clear" w:color="auto" w:fill="auto"/>
            <w:noWrap/>
            <w:vAlign w:val="bottom"/>
          </w:tcPr>
          <w:p w:rsidR="006B2A29" w:rsidRPr="00AF4C36" w:rsidRDefault="006B2A29" w:rsidP="006B2A29">
            <w:pPr>
              <w:jc w:val="center"/>
              <w:rPr>
                <w:rFonts w:ascii="Arial" w:hAnsi="Arial" w:cs="Arial"/>
                <w:b/>
                <w:bCs/>
                <w:color w:val="008080"/>
                <w:lang w:val="ro-RO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B2A29" w:rsidRPr="00AF4C36" w:rsidRDefault="006B2A29" w:rsidP="006B2A29">
            <w:pPr>
              <w:jc w:val="center"/>
              <w:rPr>
                <w:rFonts w:ascii="Arial" w:hAnsi="Arial" w:cs="Arial"/>
                <w:b/>
                <w:bCs/>
                <w:color w:val="008080"/>
                <w:lang w:val="ro-RO"/>
              </w:rPr>
            </w:pPr>
          </w:p>
        </w:tc>
      </w:tr>
      <w:tr w:rsidR="006B2A29" w:rsidRPr="00AF4C36">
        <w:trPr>
          <w:trHeight w:val="255"/>
          <w:jc w:val="center"/>
        </w:trPr>
        <w:tc>
          <w:tcPr>
            <w:tcW w:w="0" w:type="auto"/>
            <w:shd w:val="clear" w:color="auto" w:fill="FFCC99"/>
            <w:vAlign w:val="center"/>
          </w:tcPr>
          <w:p w:rsidR="006B2A29" w:rsidRPr="00AF4C36" w:rsidRDefault="006B2A29" w:rsidP="006B2A29">
            <w:pPr>
              <w:rPr>
                <w:rFonts w:ascii="Arial" w:hAnsi="Arial" w:cs="Arial"/>
                <w:color w:val="800000"/>
                <w:lang w:val="ro-RO"/>
              </w:rPr>
            </w:pPr>
            <w:r w:rsidRPr="00AF4C36">
              <w:rPr>
                <w:rFonts w:ascii="Arial" w:hAnsi="Arial" w:cs="Arial"/>
                <w:color w:val="800000"/>
                <w:lang w:val="ro-RO"/>
              </w:rPr>
              <w:t xml:space="preserve">    - autofinantare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:rsidR="006B2A29" w:rsidRPr="00AF4C36" w:rsidRDefault="006B2A29" w:rsidP="006B2A29">
            <w:pPr>
              <w:jc w:val="center"/>
              <w:rPr>
                <w:rFonts w:ascii="Arial" w:hAnsi="Arial" w:cs="Arial"/>
                <w:b/>
                <w:bCs/>
                <w:color w:val="008080"/>
                <w:lang w:val="ro-RO"/>
              </w:rPr>
            </w:pPr>
          </w:p>
        </w:tc>
        <w:tc>
          <w:tcPr>
            <w:tcW w:w="994" w:type="dxa"/>
            <w:shd w:val="clear" w:color="auto" w:fill="auto"/>
            <w:vAlign w:val="bottom"/>
          </w:tcPr>
          <w:p w:rsidR="006B2A29" w:rsidRPr="00AF4C36" w:rsidRDefault="006B2A29" w:rsidP="006B2A29">
            <w:pPr>
              <w:jc w:val="center"/>
              <w:rPr>
                <w:rFonts w:ascii="Arial" w:hAnsi="Arial" w:cs="Arial"/>
                <w:b/>
                <w:bCs/>
                <w:color w:val="008080"/>
                <w:lang w:val="ro-RO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B2A29" w:rsidRPr="00AF4C36" w:rsidRDefault="006B2A29" w:rsidP="006B2A29">
            <w:pPr>
              <w:jc w:val="center"/>
              <w:rPr>
                <w:rFonts w:ascii="Arial" w:hAnsi="Arial" w:cs="Arial"/>
                <w:b/>
                <w:bCs/>
                <w:color w:val="008080"/>
                <w:lang w:val="ro-RO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:rsidR="006B2A29" w:rsidRPr="00AF4C36" w:rsidRDefault="006B2A29" w:rsidP="006B2A29">
            <w:pPr>
              <w:jc w:val="center"/>
              <w:rPr>
                <w:rFonts w:ascii="Arial" w:hAnsi="Arial" w:cs="Arial"/>
                <w:b/>
                <w:bCs/>
                <w:color w:val="008080"/>
                <w:lang w:val="ro-RO"/>
              </w:rPr>
            </w:pPr>
          </w:p>
        </w:tc>
        <w:tc>
          <w:tcPr>
            <w:tcW w:w="869" w:type="dxa"/>
            <w:shd w:val="clear" w:color="auto" w:fill="auto"/>
            <w:noWrap/>
            <w:vAlign w:val="bottom"/>
          </w:tcPr>
          <w:p w:rsidR="006B2A29" w:rsidRPr="00AF4C36" w:rsidRDefault="006B2A29" w:rsidP="006B2A29">
            <w:pPr>
              <w:jc w:val="center"/>
              <w:rPr>
                <w:rFonts w:ascii="Arial" w:hAnsi="Arial" w:cs="Arial"/>
                <w:b/>
                <w:bCs/>
                <w:color w:val="008080"/>
                <w:lang w:val="ro-RO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B2A29" w:rsidRPr="00AF4C36" w:rsidRDefault="006B2A29" w:rsidP="006B2A29">
            <w:pPr>
              <w:jc w:val="center"/>
              <w:rPr>
                <w:rFonts w:ascii="Arial" w:hAnsi="Arial" w:cs="Arial"/>
                <w:b/>
                <w:bCs/>
                <w:color w:val="008080"/>
                <w:lang w:val="ro-RO"/>
              </w:rPr>
            </w:pPr>
          </w:p>
        </w:tc>
      </w:tr>
      <w:tr w:rsidR="006B2A29" w:rsidRPr="00AF4C36">
        <w:trPr>
          <w:trHeight w:val="255"/>
          <w:jc w:val="center"/>
        </w:trPr>
        <w:tc>
          <w:tcPr>
            <w:tcW w:w="0" w:type="auto"/>
            <w:shd w:val="clear" w:color="auto" w:fill="FFCC99"/>
            <w:vAlign w:val="center"/>
          </w:tcPr>
          <w:p w:rsidR="006B2A29" w:rsidRPr="00AF4C36" w:rsidRDefault="006B2A29" w:rsidP="006B2A29">
            <w:pPr>
              <w:rPr>
                <w:rFonts w:ascii="Arial" w:hAnsi="Arial" w:cs="Arial"/>
                <w:color w:val="800000"/>
                <w:lang w:val="ro-RO"/>
              </w:rPr>
            </w:pPr>
            <w:r w:rsidRPr="00AF4C36">
              <w:rPr>
                <w:rFonts w:ascii="Arial" w:hAnsi="Arial" w:cs="Arial"/>
                <w:color w:val="800000"/>
                <w:lang w:val="ro-RO"/>
              </w:rPr>
              <w:t xml:space="preserve">    - imprumuturi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:rsidR="006B2A29" w:rsidRPr="00AF4C36" w:rsidRDefault="006B2A29" w:rsidP="006B2A29">
            <w:pPr>
              <w:jc w:val="center"/>
              <w:rPr>
                <w:rFonts w:ascii="Arial" w:hAnsi="Arial" w:cs="Arial"/>
                <w:b/>
                <w:bCs/>
                <w:color w:val="008080"/>
                <w:lang w:val="ro-RO"/>
              </w:rPr>
            </w:pPr>
          </w:p>
        </w:tc>
        <w:tc>
          <w:tcPr>
            <w:tcW w:w="994" w:type="dxa"/>
            <w:shd w:val="clear" w:color="auto" w:fill="auto"/>
            <w:vAlign w:val="bottom"/>
          </w:tcPr>
          <w:p w:rsidR="006B2A29" w:rsidRPr="00AF4C36" w:rsidRDefault="006B2A29" w:rsidP="006B2A29">
            <w:pPr>
              <w:jc w:val="center"/>
              <w:rPr>
                <w:rFonts w:ascii="Arial" w:hAnsi="Arial" w:cs="Arial"/>
                <w:b/>
                <w:bCs/>
                <w:color w:val="008080"/>
                <w:lang w:val="ro-RO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B2A29" w:rsidRPr="00AF4C36" w:rsidRDefault="006B2A29" w:rsidP="006B2A29">
            <w:pPr>
              <w:jc w:val="center"/>
              <w:rPr>
                <w:rFonts w:ascii="Arial" w:hAnsi="Arial" w:cs="Arial"/>
                <w:b/>
                <w:bCs/>
                <w:color w:val="008080"/>
                <w:lang w:val="ro-RO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:rsidR="006B2A29" w:rsidRPr="00AF4C36" w:rsidRDefault="006B2A29" w:rsidP="006B2A29">
            <w:pPr>
              <w:jc w:val="center"/>
              <w:rPr>
                <w:rFonts w:ascii="Arial" w:hAnsi="Arial" w:cs="Arial"/>
                <w:b/>
                <w:bCs/>
                <w:color w:val="008080"/>
                <w:lang w:val="ro-RO"/>
              </w:rPr>
            </w:pPr>
          </w:p>
        </w:tc>
        <w:tc>
          <w:tcPr>
            <w:tcW w:w="869" w:type="dxa"/>
            <w:shd w:val="clear" w:color="auto" w:fill="auto"/>
            <w:noWrap/>
            <w:vAlign w:val="bottom"/>
          </w:tcPr>
          <w:p w:rsidR="006B2A29" w:rsidRPr="00AF4C36" w:rsidRDefault="006B2A29" w:rsidP="006B2A29">
            <w:pPr>
              <w:jc w:val="center"/>
              <w:rPr>
                <w:rFonts w:ascii="Arial" w:hAnsi="Arial" w:cs="Arial"/>
                <w:b/>
                <w:bCs/>
                <w:color w:val="008080"/>
                <w:lang w:val="ro-RO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B2A29" w:rsidRPr="00AF4C36" w:rsidRDefault="006B2A29" w:rsidP="006B2A29">
            <w:pPr>
              <w:jc w:val="center"/>
              <w:rPr>
                <w:rFonts w:ascii="Arial" w:hAnsi="Arial" w:cs="Arial"/>
                <w:b/>
                <w:bCs/>
                <w:color w:val="008080"/>
                <w:lang w:val="ro-RO"/>
              </w:rPr>
            </w:pPr>
          </w:p>
        </w:tc>
      </w:tr>
      <w:tr w:rsidR="000A6039" w:rsidRPr="00AF4C36">
        <w:trPr>
          <w:trHeight w:val="255"/>
          <w:jc w:val="center"/>
        </w:trPr>
        <w:tc>
          <w:tcPr>
            <w:tcW w:w="0" w:type="auto"/>
            <w:shd w:val="clear" w:color="auto" w:fill="FFCC99"/>
            <w:vAlign w:val="center"/>
          </w:tcPr>
          <w:p w:rsidR="000A6039" w:rsidRPr="00AF4C36" w:rsidRDefault="000A6039" w:rsidP="006B2A29">
            <w:pPr>
              <w:rPr>
                <w:rFonts w:ascii="Arial" w:hAnsi="Arial" w:cs="Arial"/>
                <w:b/>
                <w:bCs/>
                <w:color w:val="800000"/>
                <w:lang w:val="ro-RO"/>
              </w:rPr>
            </w:pPr>
            <w:r w:rsidRPr="00AF4C36">
              <w:rPr>
                <w:rFonts w:ascii="Arial" w:hAnsi="Arial" w:cs="Arial"/>
                <w:b/>
                <w:bCs/>
                <w:color w:val="800000"/>
                <w:lang w:val="ro-RO"/>
              </w:rPr>
              <w:t>Buget local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:rsidR="000A6039" w:rsidRPr="00AF4C36" w:rsidRDefault="000A6039" w:rsidP="006B2A29">
            <w:pPr>
              <w:jc w:val="center"/>
              <w:rPr>
                <w:rFonts w:ascii="Arial" w:hAnsi="Arial" w:cs="Arial"/>
                <w:b/>
                <w:bCs/>
                <w:color w:val="008080"/>
                <w:lang w:val="ro-RO"/>
              </w:rPr>
            </w:pPr>
          </w:p>
        </w:tc>
        <w:tc>
          <w:tcPr>
            <w:tcW w:w="994" w:type="dxa"/>
            <w:shd w:val="clear" w:color="auto" w:fill="auto"/>
            <w:vAlign w:val="bottom"/>
          </w:tcPr>
          <w:p w:rsidR="000A6039" w:rsidRPr="00AF4C36" w:rsidRDefault="000A6039" w:rsidP="006B2A29">
            <w:pPr>
              <w:jc w:val="center"/>
              <w:rPr>
                <w:rFonts w:ascii="Arial" w:hAnsi="Arial" w:cs="Arial"/>
                <w:b/>
                <w:bCs/>
                <w:color w:val="008080"/>
                <w:lang w:val="ro-RO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0A6039" w:rsidRPr="00AF4C36" w:rsidRDefault="000A6039" w:rsidP="006B2A29">
            <w:pPr>
              <w:jc w:val="center"/>
              <w:rPr>
                <w:rFonts w:ascii="Arial" w:hAnsi="Arial" w:cs="Arial"/>
                <w:b/>
                <w:bCs/>
                <w:color w:val="008080"/>
                <w:lang w:val="ro-RO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:rsidR="000A6039" w:rsidRPr="00AF4C36" w:rsidRDefault="000A6039" w:rsidP="006B2A29">
            <w:pPr>
              <w:jc w:val="center"/>
              <w:rPr>
                <w:rFonts w:ascii="Arial" w:hAnsi="Arial" w:cs="Arial"/>
                <w:b/>
                <w:bCs/>
                <w:color w:val="008080"/>
                <w:lang w:val="ro-RO"/>
              </w:rPr>
            </w:pPr>
          </w:p>
        </w:tc>
        <w:tc>
          <w:tcPr>
            <w:tcW w:w="869" w:type="dxa"/>
            <w:shd w:val="clear" w:color="auto" w:fill="auto"/>
            <w:noWrap/>
            <w:vAlign w:val="bottom"/>
          </w:tcPr>
          <w:p w:rsidR="000A6039" w:rsidRPr="00AF4C36" w:rsidRDefault="000A6039" w:rsidP="006B2A29">
            <w:pPr>
              <w:jc w:val="center"/>
              <w:rPr>
                <w:rFonts w:ascii="Arial" w:hAnsi="Arial" w:cs="Arial"/>
                <w:b/>
                <w:bCs/>
                <w:color w:val="008080"/>
                <w:lang w:val="ro-RO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0A6039" w:rsidRPr="00AF4C36" w:rsidRDefault="000A6039" w:rsidP="006B2A29">
            <w:pPr>
              <w:jc w:val="center"/>
              <w:rPr>
                <w:rFonts w:ascii="Arial" w:hAnsi="Arial" w:cs="Arial"/>
                <w:b/>
                <w:bCs/>
                <w:color w:val="008080"/>
                <w:lang w:val="ro-RO"/>
              </w:rPr>
            </w:pPr>
          </w:p>
        </w:tc>
      </w:tr>
      <w:tr w:rsidR="006B2A29" w:rsidRPr="00AF4C36">
        <w:trPr>
          <w:trHeight w:val="255"/>
          <w:jc w:val="center"/>
        </w:trPr>
        <w:tc>
          <w:tcPr>
            <w:tcW w:w="0" w:type="auto"/>
            <w:shd w:val="clear" w:color="auto" w:fill="FFCC99"/>
            <w:vAlign w:val="center"/>
          </w:tcPr>
          <w:p w:rsidR="006B2A29" w:rsidRPr="00AF4C36" w:rsidRDefault="006B2A29" w:rsidP="006B2A29">
            <w:pPr>
              <w:rPr>
                <w:rFonts w:ascii="Arial" w:hAnsi="Arial" w:cs="Arial"/>
                <w:b/>
                <w:bCs/>
                <w:color w:val="800000"/>
                <w:lang w:val="ro-RO"/>
              </w:rPr>
            </w:pPr>
            <w:r w:rsidRPr="00AF4C36">
              <w:rPr>
                <w:rFonts w:ascii="Arial" w:hAnsi="Arial" w:cs="Arial"/>
                <w:b/>
                <w:bCs/>
                <w:color w:val="800000"/>
                <w:lang w:val="ro-RO"/>
              </w:rPr>
              <w:t>TOTAL PROIECT</w:t>
            </w:r>
          </w:p>
        </w:tc>
        <w:tc>
          <w:tcPr>
            <w:tcW w:w="1201" w:type="dxa"/>
            <w:shd w:val="clear" w:color="auto" w:fill="auto"/>
            <w:noWrap/>
            <w:vAlign w:val="bottom"/>
          </w:tcPr>
          <w:p w:rsidR="006B2A29" w:rsidRPr="00AF4C36" w:rsidRDefault="006B2A29" w:rsidP="006B2A29">
            <w:pPr>
              <w:jc w:val="center"/>
              <w:rPr>
                <w:rFonts w:ascii="Arial" w:hAnsi="Arial" w:cs="Arial"/>
                <w:b/>
                <w:bCs/>
                <w:color w:val="008080"/>
                <w:lang w:val="ro-RO"/>
              </w:rPr>
            </w:pPr>
          </w:p>
        </w:tc>
        <w:tc>
          <w:tcPr>
            <w:tcW w:w="994" w:type="dxa"/>
            <w:shd w:val="clear" w:color="auto" w:fill="auto"/>
            <w:vAlign w:val="bottom"/>
          </w:tcPr>
          <w:p w:rsidR="006B2A29" w:rsidRPr="00AF4C36" w:rsidRDefault="006B2A29" w:rsidP="006B2A29">
            <w:pPr>
              <w:jc w:val="center"/>
              <w:rPr>
                <w:rFonts w:ascii="Arial" w:hAnsi="Arial" w:cs="Arial"/>
                <w:b/>
                <w:bCs/>
                <w:color w:val="008080"/>
                <w:lang w:val="ro-RO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B2A29" w:rsidRPr="00AF4C36" w:rsidRDefault="006B2A29" w:rsidP="006B2A29">
            <w:pPr>
              <w:jc w:val="center"/>
              <w:rPr>
                <w:rFonts w:ascii="Arial" w:hAnsi="Arial" w:cs="Arial"/>
                <w:b/>
                <w:bCs/>
                <w:color w:val="008080"/>
                <w:lang w:val="ro-RO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:rsidR="006B2A29" w:rsidRPr="00AF4C36" w:rsidRDefault="006B2A29" w:rsidP="006B2A29">
            <w:pPr>
              <w:jc w:val="center"/>
              <w:rPr>
                <w:rFonts w:ascii="Arial" w:hAnsi="Arial" w:cs="Arial"/>
                <w:b/>
                <w:bCs/>
                <w:color w:val="008080"/>
                <w:lang w:val="ro-RO"/>
              </w:rPr>
            </w:pPr>
          </w:p>
        </w:tc>
        <w:tc>
          <w:tcPr>
            <w:tcW w:w="869" w:type="dxa"/>
            <w:shd w:val="clear" w:color="auto" w:fill="auto"/>
            <w:noWrap/>
            <w:vAlign w:val="bottom"/>
          </w:tcPr>
          <w:p w:rsidR="006B2A29" w:rsidRPr="00AF4C36" w:rsidRDefault="006B2A29" w:rsidP="006B2A29">
            <w:pPr>
              <w:jc w:val="center"/>
              <w:rPr>
                <w:rFonts w:ascii="Arial" w:hAnsi="Arial" w:cs="Arial"/>
                <w:b/>
                <w:bCs/>
                <w:color w:val="008080"/>
                <w:lang w:val="ro-RO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B2A29" w:rsidRPr="00AF4C36" w:rsidRDefault="006B2A29" w:rsidP="006B2A29">
            <w:pPr>
              <w:jc w:val="center"/>
              <w:rPr>
                <w:rFonts w:ascii="Arial" w:hAnsi="Arial" w:cs="Arial"/>
                <w:b/>
                <w:bCs/>
                <w:color w:val="008080"/>
                <w:lang w:val="ro-RO"/>
              </w:rPr>
            </w:pPr>
          </w:p>
        </w:tc>
      </w:tr>
    </w:tbl>
    <w:p w:rsidR="00FB3927" w:rsidRPr="00AF4C36" w:rsidRDefault="00FB3927" w:rsidP="00F967F5">
      <w:pPr>
        <w:jc w:val="both"/>
        <w:rPr>
          <w:rFonts w:ascii="Arial" w:hAnsi="Arial" w:cs="Arial"/>
          <w:b/>
          <w:lang w:val="ro-RO"/>
        </w:rPr>
      </w:pPr>
    </w:p>
    <w:p w:rsidR="00F967F5" w:rsidRPr="00AF4C36" w:rsidRDefault="006B2A29" w:rsidP="009A6F2B">
      <w:pPr>
        <w:jc w:val="both"/>
        <w:rPr>
          <w:rFonts w:ascii="Arial" w:hAnsi="Arial" w:cs="Arial"/>
          <w:b/>
          <w:lang w:val="ro-RO"/>
        </w:rPr>
      </w:pPr>
      <w:r w:rsidRPr="00137801">
        <w:rPr>
          <w:rFonts w:ascii="Arial" w:hAnsi="Arial" w:cs="Arial"/>
          <w:lang w:val="ro-RO"/>
        </w:rPr>
        <w:t>5</w:t>
      </w:r>
      <w:r w:rsidRPr="00AF4C36">
        <w:rPr>
          <w:rFonts w:ascii="Arial" w:hAnsi="Arial" w:cs="Arial"/>
          <w:b/>
          <w:lang w:val="ro-RO"/>
        </w:rPr>
        <w:t>. Principalii indicatori tehnico-economici ai investiţiei</w:t>
      </w:r>
    </w:p>
    <w:p w:rsidR="006B2A29" w:rsidRPr="00AF4C36" w:rsidRDefault="006B2A29" w:rsidP="006C5501">
      <w:pPr>
        <w:rPr>
          <w:rFonts w:ascii="Arial" w:hAnsi="Arial" w:cs="Arial"/>
          <w:lang w:val="ro-RO"/>
        </w:rPr>
      </w:pPr>
      <w:r w:rsidRPr="00AF4C36">
        <w:rPr>
          <w:rFonts w:ascii="Arial" w:hAnsi="Arial" w:cs="Arial"/>
          <w:lang w:val="ro-RO"/>
        </w:rPr>
        <w:t>5.1</w:t>
      </w:r>
      <w:r w:rsidRPr="00137801">
        <w:rPr>
          <w:rFonts w:ascii="Arial" w:hAnsi="Arial" w:cs="Arial"/>
          <w:b/>
          <w:lang w:val="ro-RO"/>
        </w:rPr>
        <w:t>Valoarea totală</w:t>
      </w:r>
      <w:r w:rsidRPr="00AF4C36">
        <w:rPr>
          <w:rFonts w:ascii="Arial" w:hAnsi="Arial" w:cs="Arial"/>
          <w:lang w:val="ro-RO"/>
        </w:rPr>
        <w:t>: ………..................................………..</w:t>
      </w:r>
    </w:p>
    <w:p w:rsidR="006B2A29" w:rsidRPr="00AF4C36" w:rsidRDefault="006B2A29" w:rsidP="006C5501">
      <w:pPr>
        <w:rPr>
          <w:rFonts w:ascii="Arial" w:hAnsi="Arial" w:cs="Arial"/>
          <w:lang w:val="ro-RO"/>
        </w:rPr>
      </w:pPr>
      <w:r w:rsidRPr="00AF4C36">
        <w:rPr>
          <w:rFonts w:ascii="Arial" w:hAnsi="Arial" w:cs="Arial"/>
          <w:lang w:val="ro-RO"/>
        </w:rPr>
        <w:t xml:space="preserve">5.2 </w:t>
      </w:r>
      <w:r w:rsidRPr="00137801">
        <w:rPr>
          <w:rFonts w:ascii="Arial" w:hAnsi="Arial" w:cs="Arial"/>
          <w:b/>
          <w:lang w:val="ro-RO"/>
        </w:rPr>
        <w:t>Durata de realizare</w:t>
      </w:r>
      <w:r w:rsidRPr="00AF4C36">
        <w:rPr>
          <w:rFonts w:ascii="Arial" w:hAnsi="Arial" w:cs="Arial"/>
          <w:lang w:val="ro-RO"/>
        </w:rPr>
        <w:t xml:space="preserve"> (</w:t>
      </w:r>
      <w:r w:rsidRPr="00137801">
        <w:rPr>
          <w:rFonts w:ascii="Arial" w:hAnsi="Arial" w:cs="Arial"/>
          <w:i/>
          <w:lang w:val="ro-RO"/>
        </w:rPr>
        <w:t>luni</w:t>
      </w:r>
      <w:r w:rsidRPr="00AF4C36">
        <w:rPr>
          <w:rFonts w:ascii="Arial" w:hAnsi="Arial" w:cs="Arial"/>
          <w:lang w:val="ro-RO"/>
        </w:rPr>
        <w:t>): ………………………………</w:t>
      </w:r>
    </w:p>
    <w:p w:rsidR="006B2A29" w:rsidRPr="00AF4C36" w:rsidRDefault="006B2A29" w:rsidP="006B2A29">
      <w:pPr>
        <w:jc w:val="both"/>
        <w:rPr>
          <w:rFonts w:ascii="Arial" w:hAnsi="Arial" w:cs="Arial"/>
          <w:lang w:val="ro-RO"/>
        </w:rPr>
      </w:pPr>
      <w:r w:rsidRPr="00AF4C36">
        <w:rPr>
          <w:rFonts w:ascii="Arial" w:hAnsi="Arial" w:cs="Arial"/>
          <w:lang w:val="ro-RO"/>
        </w:rPr>
        <w:t xml:space="preserve">5.3 </w:t>
      </w:r>
      <w:r w:rsidRPr="00137801">
        <w:rPr>
          <w:rFonts w:ascii="Arial" w:hAnsi="Arial" w:cs="Arial"/>
          <w:b/>
          <w:lang w:val="ro-RO"/>
        </w:rPr>
        <w:t>Grafic de esalonare a investitiei exprimat valoric pe luni si activitati: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21"/>
        <w:gridCol w:w="1507"/>
        <w:gridCol w:w="1440"/>
        <w:gridCol w:w="456"/>
        <w:gridCol w:w="1440"/>
        <w:gridCol w:w="960"/>
      </w:tblGrid>
      <w:tr w:rsidR="006B2A29" w:rsidRPr="00AF4C36" w:rsidTr="00483BDF">
        <w:trPr>
          <w:jc w:val="center"/>
        </w:trPr>
        <w:tc>
          <w:tcPr>
            <w:tcW w:w="2321" w:type="dxa"/>
            <w:tcBorders>
              <w:top w:val="nil"/>
              <w:left w:val="nil"/>
              <w:bottom w:val="single" w:sz="4" w:space="0" w:color="800000"/>
              <w:right w:val="nil"/>
            </w:tcBorders>
          </w:tcPr>
          <w:p w:rsidR="006B2A29" w:rsidRPr="00AF4C36" w:rsidRDefault="006B2A29" w:rsidP="006B2A29">
            <w:pPr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800000"/>
              <w:right w:val="nil"/>
            </w:tcBorders>
          </w:tcPr>
          <w:p w:rsidR="006B2A29" w:rsidRPr="00AF4C36" w:rsidRDefault="006B2A29" w:rsidP="006B2A29">
            <w:pPr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0000"/>
              <w:right w:val="nil"/>
            </w:tcBorders>
          </w:tcPr>
          <w:p w:rsidR="006B2A29" w:rsidRPr="00AF4C36" w:rsidRDefault="006B2A29" w:rsidP="006B2A29">
            <w:pPr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800000"/>
              <w:right w:val="nil"/>
            </w:tcBorders>
          </w:tcPr>
          <w:p w:rsidR="006B2A29" w:rsidRPr="00AF4C36" w:rsidRDefault="006B2A29" w:rsidP="006B2A29">
            <w:pPr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0000"/>
              <w:right w:val="nil"/>
            </w:tcBorders>
          </w:tcPr>
          <w:p w:rsidR="006B2A29" w:rsidRPr="00AF4C36" w:rsidRDefault="006B2A29" w:rsidP="006B2A29">
            <w:pPr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0000"/>
              <w:right w:val="nil"/>
            </w:tcBorders>
          </w:tcPr>
          <w:p w:rsidR="00483BDF" w:rsidRPr="00AF4C36" w:rsidRDefault="00483BDF" w:rsidP="006B2A29">
            <w:pPr>
              <w:rPr>
                <w:rFonts w:ascii="Arial" w:hAnsi="Arial" w:cs="Arial"/>
                <w:b/>
                <w:lang w:val="ro-RO"/>
              </w:rPr>
            </w:pPr>
          </w:p>
          <w:p w:rsidR="006B2A29" w:rsidRPr="00AF4C36" w:rsidRDefault="006B2A29" w:rsidP="006B2A29">
            <w:pPr>
              <w:rPr>
                <w:rFonts w:ascii="Arial" w:hAnsi="Arial" w:cs="Arial"/>
                <w:b/>
                <w:lang w:val="ro-RO"/>
              </w:rPr>
            </w:pPr>
            <w:r w:rsidRPr="00AF4C36">
              <w:rPr>
                <w:rFonts w:ascii="Arial" w:hAnsi="Arial" w:cs="Arial"/>
                <w:b/>
                <w:lang w:val="ro-RO"/>
              </w:rPr>
              <w:t>RON</w:t>
            </w:r>
          </w:p>
        </w:tc>
      </w:tr>
      <w:tr w:rsidR="006B2A29" w:rsidRPr="00AF4C36" w:rsidTr="00483BDF">
        <w:trPr>
          <w:jc w:val="center"/>
        </w:trPr>
        <w:tc>
          <w:tcPr>
            <w:tcW w:w="2321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800000"/>
          </w:tcPr>
          <w:p w:rsidR="006B2A29" w:rsidRPr="00AF4C36" w:rsidRDefault="006B2A29" w:rsidP="006B2A29">
            <w:pPr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AF4C36">
              <w:rPr>
                <w:rFonts w:ascii="Arial" w:hAnsi="Arial" w:cs="Arial"/>
                <w:b/>
                <w:color w:val="FFFFFF"/>
                <w:lang w:val="ro-RO"/>
              </w:rPr>
              <w:t>Indicatori</w:t>
            </w:r>
          </w:p>
        </w:tc>
        <w:tc>
          <w:tcPr>
            <w:tcW w:w="1507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800000"/>
          </w:tcPr>
          <w:p w:rsidR="006B2A29" w:rsidRPr="00AF4C36" w:rsidRDefault="006B2A29" w:rsidP="006B2A29">
            <w:pPr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AF4C36">
              <w:rPr>
                <w:rFonts w:ascii="Arial" w:hAnsi="Arial" w:cs="Arial"/>
                <w:b/>
                <w:color w:val="FFFFFF"/>
                <w:lang w:val="ro-RO"/>
              </w:rPr>
              <w:t>Luna 1</w:t>
            </w:r>
          </w:p>
        </w:tc>
        <w:tc>
          <w:tcPr>
            <w:tcW w:w="144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800000"/>
          </w:tcPr>
          <w:p w:rsidR="006B2A29" w:rsidRPr="00AF4C36" w:rsidRDefault="006B2A29" w:rsidP="006B2A29">
            <w:pPr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AF4C36">
              <w:rPr>
                <w:rFonts w:ascii="Arial" w:hAnsi="Arial" w:cs="Arial"/>
                <w:b/>
                <w:color w:val="FFFFFF"/>
                <w:lang w:val="ro-RO"/>
              </w:rPr>
              <w:t>Luna 2</w:t>
            </w:r>
          </w:p>
        </w:tc>
        <w:tc>
          <w:tcPr>
            <w:tcW w:w="456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800000"/>
          </w:tcPr>
          <w:p w:rsidR="006B2A29" w:rsidRPr="00AF4C36" w:rsidRDefault="006B2A29" w:rsidP="006B2A29">
            <w:pPr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AF4C36">
              <w:rPr>
                <w:rFonts w:ascii="Arial" w:hAnsi="Arial" w:cs="Arial"/>
                <w:b/>
                <w:color w:val="FFFFFF"/>
                <w:lang w:val="ro-RO"/>
              </w:rPr>
              <w:t>…</w:t>
            </w:r>
          </w:p>
        </w:tc>
        <w:tc>
          <w:tcPr>
            <w:tcW w:w="144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800000"/>
          </w:tcPr>
          <w:p w:rsidR="006B2A29" w:rsidRPr="00AF4C36" w:rsidRDefault="006B2A29" w:rsidP="006B2A29">
            <w:pPr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AF4C36">
              <w:rPr>
                <w:rFonts w:ascii="Arial" w:hAnsi="Arial" w:cs="Arial"/>
                <w:b/>
                <w:color w:val="FFFFFF"/>
                <w:lang w:val="ro-RO"/>
              </w:rPr>
              <w:t>Luna n</w:t>
            </w:r>
          </w:p>
        </w:tc>
        <w:tc>
          <w:tcPr>
            <w:tcW w:w="96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800000"/>
          </w:tcPr>
          <w:p w:rsidR="006B2A29" w:rsidRPr="00AF4C36" w:rsidRDefault="006B2A29" w:rsidP="006B2A29">
            <w:pPr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AF4C36">
              <w:rPr>
                <w:rFonts w:ascii="Arial" w:hAnsi="Arial" w:cs="Arial"/>
                <w:b/>
                <w:color w:val="FFFFFF"/>
                <w:lang w:val="ro-RO"/>
              </w:rPr>
              <w:t>Total</w:t>
            </w:r>
          </w:p>
        </w:tc>
      </w:tr>
      <w:tr w:rsidR="006B2A29" w:rsidRPr="00AF4C36" w:rsidTr="00483BDF">
        <w:trPr>
          <w:jc w:val="center"/>
        </w:trPr>
        <w:tc>
          <w:tcPr>
            <w:tcW w:w="2321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6B2A29" w:rsidRPr="00AF4C36" w:rsidRDefault="006B2A29" w:rsidP="006B2A29">
            <w:pPr>
              <w:rPr>
                <w:rFonts w:ascii="Arial" w:hAnsi="Arial" w:cs="Arial"/>
                <w:color w:val="800000"/>
                <w:lang w:val="ro-RO"/>
              </w:rPr>
            </w:pPr>
            <w:r w:rsidRPr="00AF4C36">
              <w:rPr>
                <w:rFonts w:ascii="Arial" w:hAnsi="Arial" w:cs="Arial"/>
                <w:color w:val="800000"/>
                <w:lang w:val="ro-RO"/>
              </w:rPr>
              <w:t>Activitatea 1</w:t>
            </w:r>
          </w:p>
        </w:tc>
        <w:tc>
          <w:tcPr>
            <w:tcW w:w="1507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6B2A29" w:rsidRPr="00AF4C36" w:rsidRDefault="006B2A29" w:rsidP="006B2A29">
            <w:pPr>
              <w:jc w:val="right"/>
              <w:rPr>
                <w:rFonts w:ascii="Arial" w:hAnsi="Arial" w:cs="Arial"/>
                <w:color w:val="800000"/>
                <w:lang w:val="ro-RO"/>
              </w:rPr>
            </w:pPr>
            <w:r w:rsidRPr="00AF4C36">
              <w:rPr>
                <w:rFonts w:ascii="Arial" w:hAnsi="Arial" w:cs="Arial"/>
                <w:color w:val="800000"/>
                <w:lang w:val="ro-RO"/>
              </w:rPr>
              <w:t>Valoare</w:t>
            </w:r>
          </w:p>
        </w:tc>
        <w:tc>
          <w:tcPr>
            <w:tcW w:w="144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6B2A29" w:rsidRPr="00AF4C36" w:rsidRDefault="006B2A29" w:rsidP="006B2A29">
            <w:pPr>
              <w:jc w:val="right"/>
              <w:rPr>
                <w:rFonts w:ascii="Arial" w:hAnsi="Arial" w:cs="Arial"/>
                <w:color w:val="800000"/>
                <w:lang w:val="ro-RO"/>
              </w:rPr>
            </w:pPr>
          </w:p>
        </w:tc>
        <w:tc>
          <w:tcPr>
            <w:tcW w:w="456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6B2A29" w:rsidRPr="00AF4C36" w:rsidRDefault="006B2A29" w:rsidP="006B2A29">
            <w:pPr>
              <w:jc w:val="right"/>
              <w:rPr>
                <w:rFonts w:ascii="Arial" w:hAnsi="Arial" w:cs="Arial"/>
                <w:color w:val="800000"/>
                <w:lang w:val="ro-RO"/>
              </w:rPr>
            </w:pPr>
          </w:p>
        </w:tc>
        <w:tc>
          <w:tcPr>
            <w:tcW w:w="144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6B2A29" w:rsidRPr="00AF4C36" w:rsidRDefault="006B2A29" w:rsidP="006B2A29">
            <w:pPr>
              <w:jc w:val="right"/>
              <w:rPr>
                <w:rFonts w:ascii="Arial" w:hAnsi="Arial" w:cs="Arial"/>
                <w:color w:val="800000"/>
                <w:lang w:val="ro-RO"/>
              </w:rPr>
            </w:pPr>
          </w:p>
        </w:tc>
        <w:tc>
          <w:tcPr>
            <w:tcW w:w="96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6B2A29" w:rsidRPr="00AF4C36" w:rsidRDefault="006B2A29" w:rsidP="006B2A29">
            <w:pPr>
              <w:rPr>
                <w:rFonts w:ascii="Arial" w:hAnsi="Arial" w:cs="Arial"/>
                <w:color w:val="800000"/>
                <w:lang w:val="ro-RO"/>
              </w:rPr>
            </w:pPr>
          </w:p>
        </w:tc>
      </w:tr>
      <w:tr w:rsidR="006B2A29" w:rsidRPr="00AF4C36" w:rsidTr="00483BDF">
        <w:trPr>
          <w:jc w:val="center"/>
        </w:trPr>
        <w:tc>
          <w:tcPr>
            <w:tcW w:w="2321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6B2A29" w:rsidRPr="00AF4C36" w:rsidRDefault="006B2A29" w:rsidP="006B2A29">
            <w:pPr>
              <w:rPr>
                <w:rFonts w:ascii="Arial" w:hAnsi="Arial" w:cs="Arial"/>
                <w:color w:val="800000"/>
                <w:lang w:val="ro-RO"/>
              </w:rPr>
            </w:pPr>
            <w:r w:rsidRPr="00AF4C36">
              <w:rPr>
                <w:rFonts w:ascii="Arial" w:hAnsi="Arial" w:cs="Arial"/>
                <w:color w:val="800000"/>
                <w:lang w:val="ro-RO"/>
              </w:rPr>
              <w:t>Activitatea 2</w:t>
            </w:r>
          </w:p>
        </w:tc>
        <w:tc>
          <w:tcPr>
            <w:tcW w:w="1507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6B2A29" w:rsidRPr="00AF4C36" w:rsidRDefault="006B2A29" w:rsidP="006B2A29">
            <w:pPr>
              <w:jc w:val="right"/>
              <w:rPr>
                <w:rFonts w:ascii="Arial" w:hAnsi="Arial" w:cs="Arial"/>
                <w:color w:val="800000"/>
                <w:lang w:val="ro-RO"/>
              </w:rPr>
            </w:pPr>
          </w:p>
        </w:tc>
        <w:tc>
          <w:tcPr>
            <w:tcW w:w="144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6B2A29" w:rsidRPr="00AF4C36" w:rsidRDefault="006B2A29" w:rsidP="006B2A29">
            <w:pPr>
              <w:jc w:val="right"/>
              <w:rPr>
                <w:rFonts w:ascii="Arial" w:hAnsi="Arial" w:cs="Arial"/>
                <w:color w:val="800000"/>
                <w:lang w:val="ro-RO"/>
              </w:rPr>
            </w:pPr>
          </w:p>
        </w:tc>
        <w:tc>
          <w:tcPr>
            <w:tcW w:w="456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6B2A29" w:rsidRPr="00AF4C36" w:rsidRDefault="006B2A29" w:rsidP="006B2A29">
            <w:pPr>
              <w:jc w:val="right"/>
              <w:rPr>
                <w:rFonts w:ascii="Arial" w:hAnsi="Arial" w:cs="Arial"/>
                <w:color w:val="800000"/>
                <w:lang w:val="ro-RO"/>
              </w:rPr>
            </w:pPr>
          </w:p>
        </w:tc>
        <w:tc>
          <w:tcPr>
            <w:tcW w:w="144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6B2A29" w:rsidRPr="00AF4C36" w:rsidRDefault="006B2A29" w:rsidP="006B2A29">
            <w:pPr>
              <w:jc w:val="right"/>
              <w:rPr>
                <w:rFonts w:ascii="Arial" w:hAnsi="Arial" w:cs="Arial"/>
                <w:color w:val="800000"/>
                <w:lang w:val="ro-RO"/>
              </w:rPr>
            </w:pPr>
          </w:p>
        </w:tc>
        <w:tc>
          <w:tcPr>
            <w:tcW w:w="96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6B2A29" w:rsidRPr="00AF4C36" w:rsidRDefault="006B2A29" w:rsidP="006B2A29">
            <w:pPr>
              <w:rPr>
                <w:rFonts w:ascii="Arial" w:hAnsi="Arial" w:cs="Arial"/>
                <w:color w:val="800000"/>
                <w:lang w:val="ro-RO"/>
              </w:rPr>
            </w:pPr>
          </w:p>
        </w:tc>
      </w:tr>
      <w:tr w:rsidR="006B2A29" w:rsidRPr="00AF4C36" w:rsidTr="00483BDF">
        <w:trPr>
          <w:jc w:val="center"/>
        </w:trPr>
        <w:tc>
          <w:tcPr>
            <w:tcW w:w="2321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6B2A29" w:rsidRPr="00AF4C36" w:rsidRDefault="006B2A29" w:rsidP="006B2A29">
            <w:pPr>
              <w:rPr>
                <w:rFonts w:ascii="Arial" w:hAnsi="Arial" w:cs="Arial"/>
                <w:color w:val="800000"/>
                <w:lang w:val="ro-RO"/>
              </w:rPr>
            </w:pPr>
            <w:r w:rsidRPr="00AF4C36">
              <w:rPr>
                <w:rFonts w:ascii="Arial" w:hAnsi="Arial" w:cs="Arial"/>
                <w:color w:val="800000"/>
                <w:lang w:val="ro-RO"/>
              </w:rPr>
              <w:t>….</w:t>
            </w:r>
          </w:p>
        </w:tc>
        <w:tc>
          <w:tcPr>
            <w:tcW w:w="1507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6B2A29" w:rsidRPr="00AF4C36" w:rsidRDefault="006B2A29" w:rsidP="006B2A29">
            <w:pPr>
              <w:jc w:val="right"/>
              <w:rPr>
                <w:rFonts w:ascii="Arial" w:hAnsi="Arial" w:cs="Arial"/>
                <w:color w:val="800000"/>
                <w:lang w:val="ro-RO"/>
              </w:rPr>
            </w:pPr>
          </w:p>
        </w:tc>
        <w:tc>
          <w:tcPr>
            <w:tcW w:w="144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6B2A29" w:rsidRPr="00AF4C36" w:rsidRDefault="006B2A29" w:rsidP="006B2A29">
            <w:pPr>
              <w:jc w:val="right"/>
              <w:rPr>
                <w:rFonts w:ascii="Arial" w:hAnsi="Arial" w:cs="Arial"/>
                <w:color w:val="800000"/>
                <w:lang w:val="ro-RO"/>
              </w:rPr>
            </w:pPr>
            <w:r w:rsidRPr="00AF4C36">
              <w:rPr>
                <w:rFonts w:ascii="Arial" w:hAnsi="Arial" w:cs="Arial"/>
                <w:color w:val="800000"/>
                <w:lang w:val="ro-RO"/>
              </w:rPr>
              <w:t>…</w:t>
            </w:r>
          </w:p>
        </w:tc>
        <w:tc>
          <w:tcPr>
            <w:tcW w:w="456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6B2A29" w:rsidRPr="00AF4C36" w:rsidRDefault="006B2A29" w:rsidP="006B2A29">
            <w:pPr>
              <w:jc w:val="right"/>
              <w:rPr>
                <w:rFonts w:ascii="Arial" w:hAnsi="Arial" w:cs="Arial"/>
                <w:color w:val="800000"/>
                <w:lang w:val="ro-RO"/>
              </w:rPr>
            </w:pPr>
          </w:p>
        </w:tc>
        <w:tc>
          <w:tcPr>
            <w:tcW w:w="144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6B2A29" w:rsidRPr="00AF4C36" w:rsidRDefault="006B2A29" w:rsidP="006B2A29">
            <w:pPr>
              <w:jc w:val="right"/>
              <w:rPr>
                <w:rFonts w:ascii="Arial" w:hAnsi="Arial" w:cs="Arial"/>
                <w:color w:val="800000"/>
                <w:lang w:val="ro-RO"/>
              </w:rPr>
            </w:pPr>
          </w:p>
        </w:tc>
        <w:tc>
          <w:tcPr>
            <w:tcW w:w="96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6B2A29" w:rsidRPr="00AF4C36" w:rsidRDefault="006B2A29" w:rsidP="006B2A29">
            <w:pPr>
              <w:rPr>
                <w:rFonts w:ascii="Arial" w:hAnsi="Arial" w:cs="Arial"/>
                <w:color w:val="800000"/>
                <w:lang w:val="ro-RO"/>
              </w:rPr>
            </w:pPr>
          </w:p>
        </w:tc>
      </w:tr>
      <w:tr w:rsidR="006B2A29" w:rsidRPr="00AF4C36" w:rsidTr="00483BDF">
        <w:trPr>
          <w:jc w:val="center"/>
        </w:trPr>
        <w:tc>
          <w:tcPr>
            <w:tcW w:w="2321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6B2A29" w:rsidRPr="00AF4C36" w:rsidRDefault="006B2A29" w:rsidP="006B2A29">
            <w:pPr>
              <w:rPr>
                <w:rFonts w:ascii="Arial" w:hAnsi="Arial" w:cs="Arial"/>
                <w:color w:val="800000"/>
                <w:lang w:val="ro-RO"/>
              </w:rPr>
            </w:pPr>
            <w:r w:rsidRPr="00AF4C36">
              <w:rPr>
                <w:rFonts w:ascii="Arial" w:hAnsi="Arial" w:cs="Arial"/>
                <w:color w:val="800000"/>
                <w:lang w:val="ro-RO"/>
              </w:rPr>
              <w:t>Activitatea n</w:t>
            </w:r>
          </w:p>
        </w:tc>
        <w:tc>
          <w:tcPr>
            <w:tcW w:w="1507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6B2A29" w:rsidRPr="00AF4C36" w:rsidRDefault="006B2A29" w:rsidP="006B2A29">
            <w:pPr>
              <w:jc w:val="right"/>
              <w:rPr>
                <w:rFonts w:ascii="Arial" w:hAnsi="Arial" w:cs="Arial"/>
                <w:color w:val="800000"/>
                <w:lang w:val="ro-RO"/>
              </w:rPr>
            </w:pPr>
          </w:p>
        </w:tc>
        <w:tc>
          <w:tcPr>
            <w:tcW w:w="144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6B2A29" w:rsidRPr="00AF4C36" w:rsidRDefault="006B2A29" w:rsidP="006B2A29">
            <w:pPr>
              <w:jc w:val="right"/>
              <w:rPr>
                <w:rFonts w:ascii="Arial" w:hAnsi="Arial" w:cs="Arial"/>
                <w:color w:val="800000"/>
                <w:lang w:val="ro-RO"/>
              </w:rPr>
            </w:pPr>
          </w:p>
        </w:tc>
        <w:tc>
          <w:tcPr>
            <w:tcW w:w="456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6B2A29" w:rsidRPr="00AF4C36" w:rsidRDefault="006B2A29" w:rsidP="006B2A29">
            <w:pPr>
              <w:jc w:val="right"/>
              <w:rPr>
                <w:rFonts w:ascii="Arial" w:hAnsi="Arial" w:cs="Arial"/>
                <w:color w:val="800000"/>
                <w:lang w:val="ro-RO"/>
              </w:rPr>
            </w:pPr>
          </w:p>
        </w:tc>
        <w:tc>
          <w:tcPr>
            <w:tcW w:w="144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6B2A29" w:rsidRPr="00AF4C36" w:rsidRDefault="006B2A29" w:rsidP="006B2A29">
            <w:pPr>
              <w:jc w:val="right"/>
              <w:rPr>
                <w:rFonts w:ascii="Arial" w:hAnsi="Arial" w:cs="Arial"/>
                <w:color w:val="800000"/>
                <w:lang w:val="ro-RO"/>
              </w:rPr>
            </w:pPr>
            <w:r w:rsidRPr="00AF4C36">
              <w:rPr>
                <w:rFonts w:ascii="Arial" w:hAnsi="Arial" w:cs="Arial"/>
                <w:color w:val="800000"/>
                <w:lang w:val="ro-RO"/>
              </w:rPr>
              <w:t>Valoare</w:t>
            </w:r>
          </w:p>
        </w:tc>
        <w:tc>
          <w:tcPr>
            <w:tcW w:w="96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6B2A29" w:rsidRPr="00AF4C36" w:rsidRDefault="006B2A29" w:rsidP="006B2A29">
            <w:pPr>
              <w:rPr>
                <w:rFonts w:ascii="Arial" w:hAnsi="Arial" w:cs="Arial"/>
                <w:color w:val="800000"/>
                <w:lang w:val="ro-RO"/>
              </w:rPr>
            </w:pPr>
          </w:p>
        </w:tc>
      </w:tr>
      <w:tr w:rsidR="006B2A29" w:rsidRPr="00AF4C36" w:rsidTr="00483BDF">
        <w:trPr>
          <w:trHeight w:val="60"/>
          <w:jc w:val="center"/>
        </w:trPr>
        <w:tc>
          <w:tcPr>
            <w:tcW w:w="2321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800000"/>
          </w:tcPr>
          <w:p w:rsidR="006B2A29" w:rsidRPr="00AF4C36" w:rsidRDefault="006B2A29" w:rsidP="006B2A29">
            <w:pPr>
              <w:pStyle w:val="Heading6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AF4C36">
              <w:rPr>
                <w:rFonts w:ascii="Arial" w:hAnsi="Arial" w:cs="Arial"/>
                <w:sz w:val="24"/>
                <w:szCs w:val="24"/>
                <w:lang w:val="ro-RO"/>
              </w:rPr>
              <w:t>Total</w:t>
            </w:r>
          </w:p>
        </w:tc>
        <w:tc>
          <w:tcPr>
            <w:tcW w:w="1507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6B2A29" w:rsidRPr="00AF4C36" w:rsidRDefault="006B2A29" w:rsidP="006B2A29">
            <w:pPr>
              <w:jc w:val="right"/>
              <w:rPr>
                <w:rFonts w:ascii="Arial" w:hAnsi="Arial" w:cs="Arial"/>
                <w:b/>
                <w:color w:val="800000"/>
                <w:lang w:val="ro-RO"/>
              </w:rPr>
            </w:pPr>
            <w:r w:rsidRPr="00AF4C36">
              <w:rPr>
                <w:rFonts w:ascii="Arial" w:hAnsi="Arial" w:cs="Arial"/>
                <w:b/>
                <w:color w:val="800000"/>
                <w:lang w:val="ro-RO"/>
              </w:rPr>
              <w:t>Suma (luna 1)</w:t>
            </w:r>
          </w:p>
        </w:tc>
        <w:tc>
          <w:tcPr>
            <w:tcW w:w="144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6B2A29" w:rsidRPr="00AF4C36" w:rsidRDefault="006B2A29" w:rsidP="006B2A29">
            <w:pPr>
              <w:jc w:val="right"/>
              <w:rPr>
                <w:rFonts w:ascii="Arial" w:hAnsi="Arial" w:cs="Arial"/>
                <w:b/>
                <w:color w:val="800000"/>
                <w:lang w:val="ro-RO"/>
              </w:rPr>
            </w:pPr>
            <w:r w:rsidRPr="00AF4C36">
              <w:rPr>
                <w:rFonts w:ascii="Arial" w:hAnsi="Arial" w:cs="Arial"/>
                <w:b/>
                <w:color w:val="800000"/>
                <w:lang w:val="ro-RO"/>
              </w:rPr>
              <w:t>Suma (luna 2)</w:t>
            </w:r>
          </w:p>
        </w:tc>
        <w:tc>
          <w:tcPr>
            <w:tcW w:w="456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6B2A29" w:rsidRPr="00AF4C36" w:rsidRDefault="006B2A29" w:rsidP="006B2A29">
            <w:pPr>
              <w:jc w:val="right"/>
              <w:rPr>
                <w:rFonts w:ascii="Arial" w:hAnsi="Arial" w:cs="Arial"/>
                <w:b/>
                <w:color w:val="800000"/>
                <w:lang w:val="ro-RO"/>
              </w:rPr>
            </w:pPr>
          </w:p>
        </w:tc>
        <w:tc>
          <w:tcPr>
            <w:tcW w:w="144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6B2A29" w:rsidRPr="00AF4C36" w:rsidRDefault="006B2A29" w:rsidP="006B2A29">
            <w:pPr>
              <w:jc w:val="right"/>
              <w:rPr>
                <w:rFonts w:ascii="Arial" w:hAnsi="Arial" w:cs="Arial"/>
                <w:b/>
                <w:color w:val="800000"/>
                <w:lang w:val="ro-RO"/>
              </w:rPr>
            </w:pPr>
            <w:r w:rsidRPr="00AF4C36">
              <w:rPr>
                <w:rFonts w:ascii="Arial" w:hAnsi="Arial" w:cs="Arial"/>
                <w:b/>
                <w:color w:val="800000"/>
                <w:lang w:val="ro-RO"/>
              </w:rPr>
              <w:t>Suma (luna n)</w:t>
            </w:r>
          </w:p>
        </w:tc>
        <w:tc>
          <w:tcPr>
            <w:tcW w:w="96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:rsidR="006B2A29" w:rsidRPr="00AF4C36" w:rsidRDefault="006B2A29" w:rsidP="006B2A29">
            <w:pPr>
              <w:jc w:val="right"/>
              <w:rPr>
                <w:rFonts w:ascii="Arial" w:hAnsi="Arial" w:cs="Arial"/>
                <w:b/>
                <w:color w:val="800000"/>
                <w:lang w:val="ro-RO"/>
              </w:rPr>
            </w:pPr>
            <w:r w:rsidRPr="00AF4C36">
              <w:rPr>
                <w:rFonts w:ascii="Arial" w:hAnsi="Arial" w:cs="Arial"/>
                <w:b/>
                <w:color w:val="800000"/>
                <w:lang w:val="ro-RO"/>
              </w:rPr>
              <w:t>…</w:t>
            </w:r>
          </w:p>
        </w:tc>
      </w:tr>
    </w:tbl>
    <w:p w:rsidR="00CB5C0E" w:rsidRDefault="00CB5C0E" w:rsidP="006B2A29">
      <w:pPr>
        <w:jc w:val="both"/>
        <w:rPr>
          <w:rFonts w:ascii="Arial" w:hAnsi="Arial" w:cs="Arial"/>
          <w:i/>
          <w:lang w:val="ro-RO"/>
        </w:rPr>
      </w:pPr>
    </w:p>
    <w:p w:rsidR="006B2A29" w:rsidRPr="00AF4C36" w:rsidRDefault="006B2A29" w:rsidP="006B2A29">
      <w:pPr>
        <w:jc w:val="both"/>
        <w:rPr>
          <w:rFonts w:ascii="Arial" w:hAnsi="Arial" w:cs="Arial"/>
          <w:i/>
          <w:lang w:val="ro-RO"/>
        </w:rPr>
      </w:pPr>
      <w:r w:rsidRPr="00AF4C36">
        <w:rPr>
          <w:rFonts w:ascii="Arial" w:hAnsi="Arial" w:cs="Arial"/>
          <w:i/>
          <w:lang w:val="ro-RO"/>
        </w:rPr>
        <w:t xml:space="preserve">In procesul de estimare a duratei de executie a obiectivelor de constructii si a planificarii activitatilor, incepand cu data semnarii contractului de finantare cu </w:t>
      </w:r>
      <w:r w:rsidR="00B66900" w:rsidRPr="00AF4C36">
        <w:rPr>
          <w:rFonts w:ascii="Arial" w:hAnsi="Arial" w:cs="Arial"/>
          <w:i/>
          <w:lang w:val="ro-RO"/>
        </w:rPr>
        <w:t>AFIR</w:t>
      </w:r>
      <w:r w:rsidRPr="00AF4C36">
        <w:rPr>
          <w:rFonts w:ascii="Arial" w:hAnsi="Arial" w:cs="Arial"/>
          <w:i/>
          <w:lang w:val="ro-RO"/>
        </w:rPr>
        <w:t>, proiectantul va lua in calcul si perioadele de timp friguros, neprielnice realizarii investitiilor de acest gen.</w:t>
      </w:r>
    </w:p>
    <w:p w:rsidR="006B2A29" w:rsidRPr="00AF4C36" w:rsidRDefault="006B2A29" w:rsidP="006B2A29">
      <w:pPr>
        <w:jc w:val="both"/>
        <w:rPr>
          <w:rFonts w:ascii="Arial" w:hAnsi="Arial" w:cs="Arial"/>
          <w:i/>
          <w:lang w:val="ro-RO"/>
        </w:rPr>
      </w:pPr>
    </w:p>
    <w:p w:rsidR="006762A6" w:rsidRPr="00AF4C36" w:rsidRDefault="006762A6" w:rsidP="006B2A29">
      <w:pPr>
        <w:jc w:val="both"/>
        <w:rPr>
          <w:rFonts w:ascii="Arial" w:hAnsi="Arial" w:cs="Arial"/>
          <w:i/>
          <w:lang w:val="ro-RO"/>
        </w:rPr>
      </w:pPr>
    </w:p>
    <w:sectPr w:rsidR="006762A6" w:rsidRPr="00AF4C36" w:rsidSect="007A4B62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4B3E" w:rsidRDefault="00E24B3E" w:rsidP="00513344">
      <w:r>
        <w:separator/>
      </w:r>
    </w:p>
  </w:endnote>
  <w:endnote w:type="continuationSeparator" w:id="1">
    <w:p w:rsidR="00E24B3E" w:rsidRDefault="00E24B3E" w:rsidP="00513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C0E" w:rsidRDefault="007A4B62">
    <w:pPr>
      <w:pStyle w:val="Footer"/>
      <w:jc w:val="right"/>
    </w:pPr>
    <w:r>
      <w:fldChar w:fldCharType="begin"/>
    </w:r>
    <w:r w:rsidR="00CB5C0E">
      <w:instrText xml:space="preserve"> PAGE   \* MERGEFORMAT </w:instrText>
    </w:r>
    <w:r>
      <w:fldChar w:fldCharType="separate"/>
    </w:r>
    <w:r w:rsidR="00054F63">
      <w:rPr>
        <w:noProof/>
      </w:rPr>
      <w:t>1</w:t>
    </w:r>
    <w:r>
      <w:fldChar w:fldCharType="end"/>
    </w:r>
  </w:p>
  <w:p w:rsidR="00CB5C0E" w:rsidRDefault="00CB5C0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4B3E" w:rsidRDefault="00E24B3E" w:rsidP="00513344">
      <w:r>
        <w:separator/>
      </w:r>
    </w:p>
  </w:footnote>
  <w:footnote w:type="continuationSeparator" w:id="1">
    <w:p w:rsidR="00E24B3E" w:rsidRDefault="00E24B3E" w:rsidP="005133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FF4F4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54901B6"/>
    <w:multiLevelType w:val="multilevel"/>
    <w:tmpl w:val="BE60F3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>
    <w:nsid w:val="41797565"/>
    <w:multiLevelType w:val="hybridMultilevel"/>
    <w:tmpl w:val="51106C80"/>
    <w:lvl w:ilvl="0" w:tplc="369A3D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5501"/>
    <w:rsid w:val="00054F63"/>
    <w:rsid w:val="00065AF5"/>
    <w:rsid w:val="000A6039"/>
    <w:rsid w:val="000C61E0"/>
    <w:rsid w:val="000F2E06"/>
    <w:rsid w:val="00137801"/>
    <w:rsid w:val="001B5FD4"/>
    <w:rsid w:val="001B63EA"/>
    <w:rsid w:val="001F742E"/>
    <w:rsid w:val="002105AD"/>
    <w:rsid w:val="00240BCF"/>
    <w:rsid w:val="0025014C"/>
    <w:rsid w:val="002A1FAB"/>
    <w:rsid w:val="00313100"/>
    <w:rsid w:val="003C35E4"/>
    <w:rsid w:val="00446A1F"/>
    <w:rsid w:val="00476ECE"/>
    <w:rsid w:val="00483BDF"/>
    <w:rsid w:val="004937A0"/>
    <w:rsid w:val="004D4C3F"/>
    <w:rsid w:val="00513344"/>
    <w:rsid w:val="00531110"/>
    <w:rsid w:val="0061025A"/>
    <w:rsid w:val="006762A6"/>
    <w:rsid w:val="006B2A29"/>
    <w:rsid w:val="006C5501"/>
    <w:rsid w:val="006F79C7"/>
    <w:rsid w:val="007260C9"/>
    <w:rsid w:val="007A4B62"/>
    <w:rsid w:val="007A580B"/>
    <w:rsid w:val="00811E82"/>
    <w:rsid w:val="009A2BFA"/>
    <w:rsid w:val="009A6F2B"/>
    <w:rsid w:val="009F569B"/>
    <w:rsid w:val="00AC7921"/>
    <w:rsid w:val="00AF4C36"/>
    <w:rsid w:val="00B40384"/>
    <w:rsid w:val="00B45FF9"/>
    <w:rsid w:val="00B66900"/>
    <w:rsid w:val="00B7118E"/>
    <w:rsid w:val="00C01D84"/>
    <w:rsid w:val="00C13814"/>
    <w:rsid w:val="00C327DE"/>
    <w:rsid w:val="00C45FF2"/>
    <w:rsid w:val="00C87873"/>
    <w:rsid w:val="00CB34CF"/>
    <w:rsid w:val="00CB5C0E"/>
    <w:rsid w:val="00CC149E"/>
    <w:rsid w:val="00E24B3E"/>
    <w:rsid w:val="00E461F3"/>
    <w:rsid w:val="00F335E0"/>
    <w:rsid w:val="00F967F5"/>
    <w:rsid w:val="00FB39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4B62"/>
    <w:rPr>
      <w:sz w:val="24"/>
      <w:szCs w:val="24"/>
      <w:lang w:val="en-US" w:eastAsia="en-US"/>
    </w:rPr>
  </w:style>
  <w:style w:type="paragraph" w:styleId="Heading6">
    <w:name w:val="heading 6"/>
    <w:basedOn w:val="Normal"/>
    <w:next w:val="Normal"/>
    <w:qFormat/>
    <w:rsid w:val="006B2A29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6C5501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6"/>
    </w:pPr>
    <w:rPr>
      <w:b/>
      <w:color w:val="0000FF"/>
      <w:sz w:val="22"/>
      <w:szCs w:val="20"/>
      <w:u w:val="single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B2A29"/>
    <w:rPr>
      <w:color w:val="0000FF"/>
      <w:u w:val="single"/>
    </w:rPr>
  </w:style>
  <w:style w:type="paragraph" w:styleId="Header">
    <w:name w:val="header"/>
    <w:basedOn w:val="Normal"/>
    <w:link w:val="HeaderChar"/>
    <w:rsid w:val="0051334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1334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1334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13344"/>
    <w:rPr>
      <w:sz w:val="24"/>
      <w:szCs w:val="24"/>
    </w:rPr>
  </w:style>
  <w:style w:type="paragraph" w:customStyle="1" w:styleId="MediumGrid21">
    <w:name w:val="Medium Grid 21"/>
    <w:link w:val="MediumGrid2Char"/>
    <w:uiPriority w:val="1"/>
    <w:qFormat/>
    <w:rsid w:val="00AF4C36"/>
    <w:rPr>
      <w:rFonts w:ascii="Arial" w:hAnsi="Arial"/>
      <w:sz w:val="28"/>
      <w:szCs w:val="28"/>
      <w:lang w:eastAsia="en-US"/>
    </w:rPr>
  </w:style>
  <w:style w:type="character" w:customStyle="1" w:styleId="MediumGrid2Char">
    <w:name w:val="Medium Grid 2 Char"/>
    <w:link w:val="MediumGrid21"/>
    <w:uiPriority w:val="1"/>
    <w:rsid w:val="00AF4C36"/>
    <w:rPr>
      <w:rFonts w:ascii="Arial" w:hAnsi="Arial"/>
      <w:sz w:val="28"/>
      <w:szCs w:val="28"/>
      <w:lang w:val="ro-RO"/>
    </w:rPr>
  </w:style>
  <w:style w:type="paragraph" w:customStyle="1" w:styleId="Default">
    <w:name w:val="Default"/>
    <w:qFormat/>
    <w:rsid w:val="00054F63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6">
    <w:name w:val="heading 6"/>
    <w:basedOn w:val="Normal"/>
    <w:next w:val="Normal"/>
    <w:qFormat/>
    <w:rsid w:val="006B2A29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6C5501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6"/>
    </w:pPr>
    <w:rPr>
      <w:b/>
      <w:color w:val="0000FF"/>
      <w:sz w:val="22"/>
      <w:szCs w:val="20"/>
      <w:u w:val="single"/>
      <w:lang w:val="fr-FR" w:eastAsia="fr-F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6B2A29"/>
    <w:rPr>
      <w:color w:val="0000FF"/>
      <w:u w:val="single"/>
    </w:rPr>
  </w:style>
  <w:style w:type="paragraph" w:styleId="Header">
    <w:name w:val="header"/>
    <w:basedOn w:val="Normal"/>
    <w:link w:val="HeaderChar"/>
    <w:rsid w:val="0051334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1334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1334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13344"/>
    <w:rPr>
      <w:sz w:val="24"/>
      <w:szCs w:val="24"/>
    </w:rPr>
  </w:style>
  <w:style w:type="paragraph" w:styleId="MediumGrid2">
    <w:name w:val="Medium Grid 2"/>
    <w:link w:val="MediumGrid2Char"/>
    <w:uiPriority w:val="1"/>
    <w:qFormat/>
    <w:rsid w:val="00AF4C36"/>
    <w:rPr>
      <w:rFonts w:ascii="Arial" w:hAnsi="Arial"/>
      <w:sz w:val="28"/>
      <w:szCs w:val="28"/>
      <w:lang w:eastAsia="en-US"/>
    </w:rPr>
  </w:style>
  <w:style w:type="character" w:customStyle="1" w:styleId="MediumGrid2Char">
    <w:name w:val="Medium Grid 2 Char"/>
    <w:link w:val="MediumGrid2"/>
    <w:uiPriority w:val="1"/>
    <w:rsid w:val="00AF4C36"/>
    <w:rPr>
      <w:rFonts w:ascii="Arial" w:hAnsi="Arial"/>
      <w:sz w:val="28"/>
      <w:szCs w:val="28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9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cb.int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Structura cadru generalizata MJ</vt:lpstr>
    </vt:vector>
  </TitlesOfParts>
  <Company>Apdrp</Company>
  <LinksUpToDate>false</LinksUpToDate>
  <CharactersWithSpaces>6304</CharactersWithSpaces>
  <SharedDoc>false</SharedDoc>
  <HLinks>
    <vt:vector size="6" baseType="variant">
      <vt:variant>
        <vt:i4>4259853</vt:i4>
      </vt:variant>
      <vt:variant>
        <vt:i4>0</vt:i4>
      </vt:variant>
      <vt:variant>
        <vt:i4>0</vt:i4>
      </vt:variant>
      <vt:variant>
        <vt:i4>5</vt:i4>
      </vt:variant>
      <vt:variant>
        <vt:lpwstr>http://www.ecb.int/index.html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Structura cadru generalizata MJ</dc:title>
  <dc:creator>ccrisan</dc:creator>
  <cp:lastModifiedBy>calculator2</cp:lastModifiedBy>
  <cp:revision>3</cp:revision>
  <cp:lastPrinted>2008-02-15T11:55:00Z</cp:lastPrinted>
  <dcterms:created xsi:type="dcterms:W3CDTF">2017-08-22T07:58:00Z</dcterms:created>
  <dcterms:modified xsi:type="dcterms:W3CDTF">2018-03-14T14:00:00Z</dcterms:modified>
</cp:coreProperties>
</file>